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7" w:rsidRDefault="009F5837" w:rsidP="009F5837">
      <w:pPr>
        <w:jc w:val="center"/>
      </w:pPr>
      <w:r>
        <w:rPr>
          <w:noProof/>
          <w:lang w:eastAsia="ru-RU"/>
        </w:rPr>
        <w:drawing>
          <wp:inline distT="0" distB="0" distL="0" distR="0" wp14:anchorId="09697ABD" wp14:editId="6845C235">
            <wp:extent cx="1409700" cy="1749972"/>
            <wp:effectExtent l="0" t="0" r="0" b="3175"/>
            <wp:docPr id="1" name="Рисунок 1" descr="https://emel1.ru/files/0000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el1.ru/files/00001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b/>
          <w:bCs/>
          <w:color w:val="000000"/>
          <w:lang w:eastAsia="ru-RU"/>
        </w:rPr>
        <w:t>АДМИНИСТРАЦИЯ ЕМЕЛЬЯНОВСКОГО РАЙОНА КРАСНОЯРСКОГО КРАЯ ПОСТАНОВЛЕНИЕ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31.03.2017                                                                                                                                       №640</w:t>
      </w:r>
    </w:p>
    <w:p w:rsidR="009F5837" w:rsidRPr="009F5837" w:rsidRDefault="009F5837" w:rsidP="009F5837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п.г.т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>. Емельяново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 Об организации питания в муниципальных общеобразовательных учреждениях </w:t>
      </w:r>
      <w:proofErr w:type="spellStart"/>
      <w:r w:rsidRPr="009F5837">
        <w:rPr>
          <w:rFonts w:ascii="Calibri" w:eastAsia="Times New Roman" w:hAnsi="Calibri" w:cs="Times New Roman"/>
          <w:b/>
          <w:bCs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района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В целях организации питания детей, обучающихся в муниципальных общеобразовательных учреждениях, реализации положения п. 6 ст. 11 Закона Красноярского края от 02.11.2000 N 12-961 «О защите прав ребенка», руководствуясь Законом Красноярского края от 27.12.2005 N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образовательных учреждениях, реализующих основные общеобразовательные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программы, без взимания платы», Уставом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района, администрация постановляет: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 1.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Утвердить Положение об организации питания обучающихся в муниципальных общеобразовательных учреждениях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района, согласно приложению № 1 к настоящему постановлению.</w:t>
      </w:r>
      <w:proofErr w:type="gramEnd"/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Определить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 главным распорядителем средств субвенции на обеспечение питанием детей, обучающихся в муниципальных образовательных учреждениях, реализующих основные общеобразовательные программы, без взимания платы, за счет средств краевого бюджета, и наделить полномочиями по исчислению величины среднедушевого дохода семьи для определения права на получение мер социальной поддержки, а также наделить полномочиями по утверждению списка детей, имеющих право на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обеспечение питанием без взимания платы, обучающихся в общеобразовательных учреждениях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района, на подписание уведомления о предоставлении (об отказе в предоставлении) социальной поддержки в виде обеспечения питанием детей без взимания платы руководителя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п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>ерсональную ответственность за организацию питания детей, обучающихся в учреждении.</w:t>
      </w:r>
    </w:p>
    <w:p w:rsidR="009F5837" w:rsidRPr="009F5837" w:rsidRDefault="009F5837" w:rsidP="009F5837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b/>
          <w:bCs/>
          <w:color w:val="000000"/>
          <w:lang w:eastAsia="ru-RU"/>
        </w:rPr>
        <w:t>V. Порядок обеспечения питанием детей, обучающихся в муниципальных образовательных учреждениях, реализующих основные общеобразовательные программы, без взимания платы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5.1. Настоящий Порядок обеспечения питанием детей, обучающихся в муниципальных образовательных учреждениях, реализующих основные общеобразовательные программы, без взимания платы (далее - Порядок) определяет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организацию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и обеспечение горячим завтраком, горячим обедом в течение учебного года отдельных категорий детей без взимания платы в соответствии с Законами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учреждениях, реализующих основные общеобразовательные программы, без </w:t>
      </w:r>
      <w:r w:rsidRPr="009F5837">
        <w:rPr>
          <w:rFonts w:ascii="Calibri" w:eastAsia="Times New Roman" w:hAnsi="Calibri" w:cs="Times New Roman"/>
          <w:color w:val="000000"/>
          <w:lang w:eastAsia="ru-RU"/>
        </w:rPr>
        <w:lastRenderedPageBreak/>
        <w:t>взимания платы», от 02.31.2000 № 12-961 «О защите прав ребенка», в целях исполнения переданных государственных полномочий.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5.2. Финансирование расходов на обеспечение питанием обучающихся в муниципальных общеобразовательных организациях без взимания платы осуществляется за счет средств субвенций, предоставляемых бюджету муниципального образования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Емельяновский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 из краевого бюджета (далее - субвенция краевого бюджета).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 5.3. Главным распорядителем средств бюджета на обеспечение питанием обучающихся в муниципальных общеобразовательных организациях без взимания платы является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 (далее - Управление образования). Получателями средств субвенции на обеспечение бесплатным питанием обучающихся являются образовательные учреждения, в которых обучаются категории обучающихся, имеющие право на бесплатное питание.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Управление образования производит распределение средств субвенции краевого бюджета между муниципальными и негосударственными общеобразовательными организациями в соответствии с методикой, утвержденной Законами Красноярского края от 27.12.2005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Нч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учреждениях, реализующих основные общеобразовательные программы, без взимания платы», от 02.11.2000 № 12- 961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"О защите прав ребенка", законом Красноярского края о краевом бюджете.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5.4.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За счет средств краевого бюджета обеспечиваются горячим завтраком без взимания платы следующие категории обучающихся в муниципальных общеобразовательных организациях по имеющим государственную аккредитацию основным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общеобразовательнымпрограммам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>:</w:t>
      </w:r>
      <w:proofErr w:type="gramEnd"/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5.5. За счет сре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дств кр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>аевого бюджета обеспечиваются горячим обедом без взимания платы следующие категории обучающихся в муниципальных общеобразовательных организациях, подвозимых к данным организациям школьными автобусами: обучающиеся из семей со среднедушевым доходом ниже величины прожиточного минимума, установленной в районах Красноярского края на душу населения;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lastRenderedPageBreak/>
        <w:t>5.6. 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общеобразовательных учреждениям по имеющим государственную аккредитацию основным общеобразовательным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.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программам, не проживающие в интернатах указанных учреждений. За счет сре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дств кр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>аевого бюджета обеспечиваются ежемесячно в течение учебного года денежной компенсацией взамен бесплатного горячего завтрака и горячего обеда обучающиеся с ограниченными возможностями здоровья в муниципальных общеобразовательных организациях, осваивающие основные общеобразовательные программы на дому,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5.7. Стоимость продуктов питания для приготовления горячего завтрака, горячего обеда определяется как размер средней стоимости набора продуктов для приготовления горячего завтрака, горячего обеда за период действия примерного меню (10-14 дней).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5.8. Расчет стоимости питания детей без взимания платы на одного ребенка в день производится в соответствии с п. 3 ст. 11 Закона Красноярского края от 02.11.2000 N 12-961 "О защите прав ребенка". Стоимость питания детей без взимания платы на одного ребенка в день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5.9.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Для целей настоящего Порядка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5.10.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Для целей настоящего Порядка 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  <w:proofErr w:type="gramEnd"/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 5.11.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обязанностей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но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платы, Управление образования запрашивает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>. района и передает в общеобразовательное учреждение.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5.12. Питание без взимания платы предоставляется вышеуказанным категориям обучающихся при предоставлении следующих документов: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- заявление родителей (законных представителей) обучающихся по форме, согласно приложению № 1 к настоящему Положению; - сведения о доходах всех членов семьи, подтвержденные документально;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- сведения о составе семьи, подтвержденные документально;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-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</w:t>
      </w:r>
      <w:r w:rsidRPr="009F5837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их поведение либо жестоко обращаются с ними, горячим завтраком, горячим обедом без  взимания платы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 запрашивает с использованием межведомственного информационного взаимодействия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района;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- заключение комиссии по ПМГЖ (для категории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обучающихся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с ограниченными возможностями здоровья), подтвержденное документально. Копии вышеуказанных документов заверяются директором учебного заведения.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Документы на предоставление питания без взимания платы, представляются родителями (законными представителями) в общеобразовательное учреждение в срок до 5 числа или при возникновении необходимости могут быть предоставлены в течение учебного года.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Выплата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дому, осуществляется на основании заявления родителей (законных представителей) обучающихся по форме, согласно приложению № 3 к настоящему Положению и в соответствии с постановлением Правительства Красноярского края от 05.04.2016 N° 155-п «Порядок обращения за получением денежной компенсации взамен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Порядок ее выплаты».</w:t>
      </w:r>
      <w:proofErr w:type="gramEnd"/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Расчет денежной компенсации производится в соответствии с п. 3 ст. 11 Закона Красноярского края от 02.11.2000 № 12-961 «О защите прав ребенка» на основании учебного плана и табеля посещаемости занятий.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5.13. Определить период предоставления вышеуказанных документов один раз в год: - на начало учебного года.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5.14. При изменении доходов и (или) состава семьи родители (законные представители) обязаны не позднее, чем в трехмесячный срок сообщить об этом в общеобразовательное учреждение руководителю, либо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5.15. Заявление о предоставлении социальной поддержки в виде обеспечения питанием детей, обучающихся в общеобразовательных учреждениях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района, без взимания платы подается родителями (законными представителями) на имя руководителя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 xml:space="preserve">Фактический прием заявлений и документов осуществляет общеобразовательное учреждение </w:t>
      </w:r>
      <w:proofErr w:type="spellStart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 xml:space="preserve"> </w:t>
      </w:r>
      <w:proofErr w:type="spellStart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>райина</w:t>
      </w:r>
      <w:proofErr w:type="spellEnd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>,</w:t>
      </w:r>
      <w:proofErr w:type="gramStart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>—в</w:t>
      </w:r>
      <w:proofErr w:type="gramEnd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 xml:space="preserve"> котором обучается ребенок.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 xml:space="preserve">Заявление о предоставлении социальной поддержки в виде обеспечения питанием детей без взимания платы и приложенные к нему документы  регистрируются общеобразовательным учреждением </w:t>
      </w:r>
      <w:proofErr w:type="spellStart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u w:val="single"/>
          <w:lang w:eastAsia="ru-RU"/>
        </w:rPr>
        <w:t xml:space="preserve"> района.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5.16. Руководитель общеобразовательного учреждения формирует  реестр детей, имеющих право на обеспечение питанием без взимания платы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>п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>о форме согласно приложению № 2 к настоящему Положению (далее - реестр).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 5.17. В течение 2 рабочих дней после получения документов руководитель общеобразовательного учреждения направляет реестр в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 в течение 5 рабочих дней готовит приказ об утверждении списка детей, имеющих право на обеспечение питанием без взимания платы, обучающихся в общеобразовательных учреждениях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 (далее - приказ).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 Приказ подписывается руководителем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После подписания приказа руководители образовательных учреждений готовят проект уведомления родителей (законных представителей) о предоставлении (отказе в предоставлении) социальной поддержки в виде  обеспечения питанием детей без взимания платы по форме согласно приложению № 3 и в течение 5 рабочих дней направляют ею к МКУ «Управление образованием администрации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района» для подписания его руководителем.</w:t>
      </w:r>
      <w:proofErr w:type="gramEnd"/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Общеобразовательное  учреждение, в котором обучается ребенок, вручает подписанное уведомление родителям (законным представителям) о предоставлении (об отказе в предоставлении) социальной поддержки в виде обеспечения питанием детей без взимания платы.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5.18. Списки являются основанием для расчета объема средств, необходимого на обеспечение питанием установленных категорий детей без  взимания платы.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Указанные списки подлежат ежемесячному уточнению</w:t>
      </w:r>
      <w:proofErr w:type="gramStart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.</w:t>
      </w:r>
      <w:proofErr w:type="gram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общеобразовательными учреждениями </w:t>
      </w:r>
      <w:proofErr w:type="spellStart"/>
      <w:r w:rsidRPr="009F5837">
        <w:rPr>
          <w:rFonts w:ascii="Calibri" w:eastAsia="Times New Roman" w:hAnsi="Calibri" w:cs="Times New Roman"/>
          <w:color w:val="000000"/>
          <w:lang w:eastAsia="ru-RU"/>
        </w:rPr>
        <w:t>Емельяновского</w:t>
      </w:r>
      <w:proofErr w:type="spellEnd"/>
      <w:r w:rsidRPr="009F5837">
        <w:rPr>
          <w:rFonts w:ascii="Calibri" w:eastAsia="Times New Roman" w:hAnsi="Calibri" w:cs="Times New Roman"/>
          <w:color w:val="000000"/>
          <w:lang w:eastAsia="ru-RU"/>
        </w:rPr>
        <w:t xml:space="preserve"> района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9F5837" w:rsidRPr="009F5837" w:rsidRDefault="009F5837" w:rsidP="009F583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583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F5837" w:rsidRDefault="009F5837" w:rsidP="009F5837">
      <w:bookmarkStart w:id="0" w:name="_GoBack"/>
      <w:bookmarkEnd w:id="0"/>
    </w:p>
    <w:sectPr w:rsidR="009F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A2AC1"/>
    <w:rsid w:val="005B4C8D"/>
    <w:rsid w:val="005C6411"/>
    <w:rsid w:val="005F6038"/>
    <w:rsid w:val="00623A1B"/>
    <w:rsid w:val="00707AE1"/>
    <w:rsid w:val="0072048C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9F5837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C63F1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2021-03-13T11:08:00Z</dcterms:created>
  <dcterms:modified xsi:type="dcterms:W3CDTF">2021-03-13T11:09:00Z</dcterms:modified>
</cp:coreProperties>
</file>