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3" w:rsidRDefault="00876573" w:rsidP="0087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биологии</w:t>
      </w:r>
    </w:p>
    <w:p w:rsidR="00876573" w:rsidRDefault="00876573" w:rsidP="0087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876573" w:rsidRDefault="00876573" w:rsidP="0087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Биология. Растения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Бактерии. Грибы. 7 класс</w:t>
      </w:r>
    </w:p>
    <w:p w:rsidR="00876573" w:rsidRDefault="00876573" w:rsidP="00876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6573" w:rsidRDefault="00876573" w:rsidP="0087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6573" w:rsidRDefault="00876573" w:rsidP="0087657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биологии для  коррекционной школы в 7 классе составлена на основе   Программы специальных (коррекционных) общеобразовательных учреждений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, 5-9 классы, М;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2004 г, 223 с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примерной программы по биологии 7 класса основного общего специального (коррекционного) общеобразовательных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автора З.А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Биология. Растения. Бактерии. Грибы. Программа </w:t>
      </w:r>
      <w:r>
        <w:rPr>
          <w:rFonts w:ascii="Times New Roman" w:hAnsi="Times New Roman" w:cs="Times New Roman"/>
        </w:rPr>
        <w:t>ориентирована на использование учебника: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Биология. Растения. Бактерии. Грибы. 7 класс : 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организаций. Реализующих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оновные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программы/ З.А.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Клепинина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10-е изд.- М.: Просвещение, 2016. – 224 с.</w:t>
      </w:r>
      <w:r>
        <w:rPr>
          <w:rFonts w:ascii="Times New Roman" w:hAnsi="Times New Roman" w:cs="Times New Roman"/>
          <w:sz w:val="24"/>
          <w:szCs w:val="24"/>
        </w:rPr>
        <w:t xml:space="preserve">  Программа рассчитана на 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часа, 2 часа в неделю.       </w:t>
      </w: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идеи явились базовыми при определении структуры, целей и задач предлагаемого курса.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Биология как учебный предмет вносит существенный вклад в формирование у учащихся  с интеллектуальными нарушениями системы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 живой природе, так и об окружающем мире в целом. </w:t>
      </w: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изучения биологии в  коррекционной школе являются: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 освоение знаний о живой природе и присущих ей закономерностях; строении, жизнедеятельности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живых организмов; роли биологической науки в практической деятельности людей; методах познания живой природы;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  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справочниками; проводить наблюдения за биологическими объектами и состоянием собственного организма;</w:t>
      </w:r>
    </w:p>
    <w:p w:rsidR="00876573" w:rsidRDefault="00876573" w:rsidP="008765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воспитание позитивного  отношения к живой природе, культуры поведения  в природе;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 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</w:t>
      </w:r>
    </w:p>
    <w:p w:rsidR="00876573" w:rsidRDefault="00876573" w:rsidP="00876573">
      <w:pPr>
        <w:tabs>
          <w:tab w:val="left" w:pos="183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В настоящей программе в разделе «Растения» (7 класс) растения объединены в группы по  виду семейств и классов. Апробация программы показала, что такое структурирование материала оказалось более доступным для понимания детьми со сниженным интеллектом.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этот раздел включены практически значимые темы, такие, как «Заготовка овощей на зиму», «Лекарственные растения» и др.</w:t>
      </w:r>
    </w:p>
    <w:p w:rsidR="00876573" w:rsidRDefault="00876573" w:rsidP="00876573">
      <w:pPr>
        <w:tabs>
          <w:tab w:val="left" w:pos="183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573" w:rsidRDefault="00876573" w:rsidP="00876573">
      <w:pPr>
        <w:tabs>
          <w:tab w:val="left" w:pos="183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3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7657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2021-03-31T14:20:00Z</dcterms:created>
  <dcterms:modified xsi:type="dcterms:W3CDTF">2021-03-31T14:21:00Z</dcterms:modified>
</cp:coreProperties>
</file>