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A" w:rsidRPr="0090553A" w:rsidRDefault="0090553A" w:rsidP="0090553A">
      <w:pPr>
        <w:jc w:val="center"/>
        <w:rPr>
          <w:b/>
          <w:bCs/>
          <w:color w:val="000000"/>
          <w:sz w:val="29"/>
          <w:szCs w:val="29"/>
          <w:u w:val="single"/>
          <w:shd w:val="clear" w:color="auto" w:fill="FFFFFF"/>
        </w:rPr>
      </w:pPr>
      <w:r w:rsidRPr="0090553A">
        <w:rPr>
          <w:b/>
          <w:bCs/>
          <w:color w:val="000000"/>
          <w:sz w:val="29"/>
          <w:szCs w:val="29"/>
          <w:u w:val="single"/>
          <w:shd w:val="clear" w:color="auto" w:fill="FFFFFF"/>
        </w:rPr>
        <w:t>Список документов</w:t>
      </w:r>
    </w:p>
    <w:p w:rsidR="002E41BF" w:rsidRDefault="0090553A">
      <w:r>
        <w:rPr>
          <w:b/>
          <w:bCs/>
          <w:color w:val="000000"/>
          <w:sz w:val="29"/>
          <w:szCs w:val="29"/>
          <w:shd w:val="clear" w:color="auto" w:fill="FFFFFF"/>
        </w:rPr>
        <w:t>-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t>оригинал и ксерокопию свидетельства о рождении ребенка или документ, п</w:t>
      </w:r>
      <w:r>
        <w:rPr>
          <w:b/>
          <w:bCs/>
          <w:color w:val="000000"/>
          <w:sz w:val="29"/>
          <w:szCs w:val="29"/>
          <w:shd w:val="clear" w:color="auto" w:fill="FFFFFF"/>
        </w:rPr>
        <w:t>одтверждающий родство заявителя;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b/>
          <w:bCs/>
          <w:color w:val="000000"/>
          <w:sz w:val="29"/>
          <w:szCs w:val="29"/>
          <w:shd w:val="clear" w:color="auto" w:fill="FFFFFF"/>
        </w:rPr>
        <w:t>-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  <w:t>содержащий сведения о регистрации ребенка по месту жительства или по месту пребыва</w:t>
      </w:r>
      <w:r>
        <w:rPr>
          <w:b/>
          <w:bCs/>
          <w:color w:val="000000"/>
          <w:sz w:val="29"/>
          <w:szCs w:val="29"/>
          <w:shd w:val="clear" w:color="auto" w:fill="FFFFFF"/>
        </w:rPr>
        <w:t>ния на закрепленной территории;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  <w:t>-копия документа об опеке или попечительстве (при необходимости);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  <w:t>-справка с места работы родителя или законного представителя, если ребенок претендует на прием вне очереди и в первую очередь;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  <w:t>-копия заключения ПМПК (при наличии);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  <w:t>-ксерокопию медицинского полиса(обе стороны);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  <w:t>-ксерокопию СНИЛС; -медицинскую карту (в августе).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</w:r>
      <w:r w:rsidR="008D39A9">
        <w:rPr>
          <w:color w:val="000000"/>
          <w:sz w:val="29"/>
          <w:szCs w:val="29"/>
          <w:shd w:val="clear" w:color="auto" w:fill="FFFFFF"/>
        </w:rPr>
        <w:t>Родители (законные представители) ребенка, являющегося иностранным гражданином или лицом без гражданства, 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t>дополнительно </w:t>
      </w:r>
      <w:r w:rsidR="008D39A9">
        <w:rPr>
          <w:color w:val="000000"/>
          <w:sz w:val="29"/>
          <w:szCs w:val="29"/>
          <w:shd w:val="clear" w:color="auto" w:fill="FFFFFF"/>
        </w:rPr>
        <w:t>предъявляют заверенные в установленном порядке копии:</w:t>
      </w:r>
      <w:r w:rsidR="008D39A9">
        <w:rPr>
          <w:color w:val="000000"/>
          <w:sz w:val="29"/>
          <w:szCs w:val="29"/>
        </w:rPr>
        <w:br/>
      </w:r>
      <w:r w:rsidR="008D39A9">
        <w:rPr>
          <w:color w:val="000000"/>
          <w:sz w:val="29"/>
          <w:szCs w:val="29"/>
          <w:shd w:val="clear" w:color="auto" w:fill="FFFFFF"/>
        </w:rPr>
        <w:t>-   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t>  документа, подтверждающего родство заявителя (или      законность п</w:t>
      </w:r>
      <w:r>
        <w:rPr>
          <w:b/>
          <w:bCs/>
          <w:color w:val="000000"/>
          <w:sz w:val="29"/>
          <w:szCs w:val="29"/>
          <w:shd w:val="clear" w:color="auto" w:fill="FFFFFF"/>
        </w:rPr>
        <w:t>редставления прав обучающегося);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b/>
          <w:bCs/>
          <w:color w:val="000000"/>
          <w:sz w:val="29"/>
          <w:szCs w:val="29"/>
          <w:shd w:val="clear" w:color="auto" w:fill="FFFFFF"/>
        </w:rPr>
        <w:t>-</w:t>
      </w:r>
      <w:bookmarkStart w:id="0" w:name="_GoBack"/>
      <w:bookmarkEnd w:id="0"/>
      <w:r w:rsidR="008D39A9">
        <w:rPr>
          <w:b/>
          <w:bCs/>
          <w:color w:val="000000"/>
          <w:sz w:val="29"/>
          <w:szCs w:val="29"/>
          <w:shd w:val="clear" w:color="auto" w:fill="FFFFFF"/>
        </w:rPr>
        <w:t>документа, подтверждающего право заявителя на пребывание в Российской Федерации.</w:t>
      </w:r>
      <w:r w:rsidR="008D39A9">
        <w:rPr>
          <w:b/>
          <w:bCs/>
          <w:color w:val="000000"/>
          <w:sz w:val="29"/>
          <w:szCs w:val="29"/>
          <w:shd w:val="clear" w:color="auto" w:fill="FFFFFF"/>
        </w:rPr>
        <w:br/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  <w:r w:rsidR="008D39A9">
        <w:rPr>
          <w:color w:val="000000"/>
          <w:sz w:val="29"/>
          <w:szCs w:val="29"/>
        </w:rPr>
        <w:br/>
      </w:r>
      <w:r w:rsidR="008D39A9">
        <w:rPr>
          <w:color w:val="000000"/>
          <w:sz w:val="29"/>
          <w:szCs w:val="29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="008D39A9">
        <w:rPr>
          <w:color w:val="000000"/>
          <w:sz w:val="29"/>
          <w:szCs w:val="29"/>
        </w:rPr>
        <w:br/>
      </w:r>
      <w:r w:rsidR="008D39A9">
        <w:rPr>
          <w:color w:val="000000"/>
          <w:sz w:val="29"/>
          <w:szCs w:val="29"/>
          <w:shd w:val="clear" w:color="auto" w:fill="FFFFFF"/>
        </w:rPr>
        <w:t>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</w:t>
      </w:r>
    </w:p>
    <w:sectPr w:rsidR="002E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A9"/>
    <w:rsid w:val="002E41BF"/>
    <w:rsid w:val="008D39A9"/>
    <w:rsid w:val="009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8F20C-CD16-4394-A986-EED9E21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Мария Мария</cp:lastModifiedBy>
  <cp:revision>2</cp:revision>
  <dcterms:created xsi:type="dcterms:W3CDTF">2021-03-25T06:00:00Z</dcterms:created>
  <dcterms:modified xsi:type="dcterms:W3CDTF">2021-03-25T06:00:00Z</dcterms:modified>
</cp:coreProperties>
</file>