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19" w:rsidRDefault="00087B19" w:rsidP="00087B19">
      <w:pPr>
        <w:spacing w:before="100" w:beforeAutospacing="1" w:after="100" w:afterAutospacing="1" w:line="264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Аннотация к рабочим программам по биологии </w:t>
      </w:r>
    </w:p>
    <w:p w:rsidR="00087B19" w:rsidRDefault="00087B19" w:rsidP="00087B19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Общая биология. Базовый уровень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11 класс</w:t>
      </w:r>
    </w:p>
    <w:p w:rsidR="00087B19" w:rsidRDefault="00087B19" w:rsidP="00087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B19" w:rsidRDefault="00087B19" w:rsidP="00087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 учебного курса  биологии  для 10  класса  составлена на основе Примерной программы основного общего образования по биологии  и программы курса биологии  для учащихся  10-11  классов общеобразовательных учреждений автора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И.Б.Агафонова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В.И.Сивоглазова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Н.И.Сонина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Москва, издательство «Дрофа», 2012 г. 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использование учебника: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В.И.Сивоглазов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И.Б.Агафонова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Е.Т.Захарова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Общая биология. Базовый уровень: учеб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ля 10-11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общеобразовательных учреждений.- М.: Дрофа, 2014.</w:t>
      </w:r>
    </w:p>
    <w:p w:rsidR="00087B19" w:rsidRDefault="00087B19" w:rsidP="00087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87B19" w:rsidRDefault="00087B19" w:rsidP="00087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Изучение курса «Биология» в 11 классе на базовом уровне основывается на знаниях, полученных учащимися в основной школе. В программе распределение материала структурировано по уровням организации живой природы. </w:t>
      </w:r>
    </w:p>
    <w:p w:rsidR="00087B19" w:rsidRDefault="00087B19" w:rsidP="00087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Программа курса «Биология» для учащихся 11  класса ставит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высокоразвитых людей, способных к активной деятельности; развитие индивидуальных способностей учащихся; формирование современной картины мира в их мировоззрении.</w:t>
      </w:r>
    </w:p>
    <w:p w:rsidR="00087B19" w:rsidRDefault="00087B19" w:rsidP="00087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Согласно действующему Базисному учебному плану рабочая программа  базового уровня в 11 классе 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Реализация программы  предполагается в условиях классно – урочной системы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предмета один час в неделю (34 ч) при изучении предмета в течение двух лет (10 и 11 классы).      </w:t>
      </w:r>
    </w:p>
    <w:p w:rsidR="00087B19" w:rsidRDefault="00087B19" w:rsidP="00087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B19" w:rsidRDefault="00087B19" w:rsidP="00087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037" w:rsidRDefault="00C73037">
      <w:bookmarkStart w:id="0" w:name="_GoBack"/>
      <w:bookmarkEnd w:id="0"/>
    </w:p>
    <w:sectPr w:rsidR="00C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19"/>
    <w:rsid w:val="00087B19"/>
    <w:rsid w:val="00103991"/>
    <w:rsid w:val="0015781F"/>
    <w:rsid w:val="002A0EF7"/>
    <w:rsid w:val="002E5668"/>
    <w:rsid w:val="00382ECB"/>
    <w:rsid w:val="0038687B"/>
    <w:rsid w:val="003A1EF0"/>
    <w:rsid w:val="004933E4"/>
    <w:rsid w:val="004A45FE"/>
    <w:rsid w:val="004B6AAC"/>
    <w:rsid w:val="004E3A8F"/>
    <w:rsid w:val="00510219"/>
    <w:rsid w:val="00522E44"/>
    <w:rsid w:val="00543737"/>
    <w:rsid w:val="005A2AC1"/>
    <w:rsid w:val="005B4C8D"/>
    <w:rsid w:val="005C6411"/>
    <w:rsid w:val="005F6038"/>
    <w:rsid w:val="00601050"/>
    <w:rsid w:val="00623A1B"/>
    <w:rsid w:val="00707AE1"/>
    <w:rsid w:val="0072048C"/>
    <w:rsid w:val="00724146"/>
    <w:rsid w:val="0076224A"/>
    <w:rsid w:val="007F06B0"/>
    <w:rsid w:val="00805E43"/>
    <w:rsid w:val="008A79BB"/>
    <w:rsid w:val="008B4C85"/>
    <w:rsid w:val="009011C2"/>
    <w:rsid w:val="00980E9B"/>
    <w:rsid w:val="009B794E"/>
    <w:rsid w:val="009E4C22"/>
    <w:rsid w:val="009F3CCE"/>
    <w:rsid w:val="009F572D"/>
    <w:rsid w:val="00A12C6A"/>
    <w:rsid w:val="00A31304"/>
    <w:rsid w:val="00A50F88"/>
    <w:rsid w:val="00A66A04"/>
    <w:rsid w:val="00A9337B"/>
    <w:rsid w:val="00B41367"/>
    <w:rsid w:val="00C27F93"/>
    <w:rsid w:val="00C73037"/>
    <w:rsid w:val="00C73D77"/>
    <w:rsid w:val="00CA695F"/>
    <w:rsid w:val="00D24477"/>
    <w:rsid w:val="00D24CB2"/>
    <w:rsid w:val="00D569A0"/>
    <w:rsid w:val="00DC332D"/>
    <w:rsid w:val="00DC63F1"/>
    <w:rsid w:val="00E84C10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Аннотация к рабочим программам по биологии </vt:lpstr>
      <vt:lpstr>Общая биология. Базовый уровень 11 класс</vt:lpstr>
    </vt:vector>
  </TitlesOfParts>
  <Company>Hewlett-Packard Company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2021-03-31T14:12:00Z</dcterms:created>
  <dcterms:modified xsi:type="dcterms:W3CDTF">2021-03-31T14:12:00Z</dcterms:modified>
</cp:coreProperties>
</file>