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5D" w:rsidRDefault="0068295D" w:rsidP="006829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"Литературное чтение на родном языке (русском)"</w:t>
      </w:r>
    </w:p>
    <w:p w:rsidR="0068295D" w:rsidRPr="0068295D" w:rsidRDefault="0068295D" w:rsidP="0068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29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«Литературное чтение на родном (русском) языке » составлена в соответствии с  требованиями</w:t>
      </w:r>
    </w:p>
    <w:p w:rsidR="0068295D" w:rsidRPr="0068295D" w:rsidRDefault="0068295D" w:rsidP="006829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68295D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</w:t>
      </w:r>
    </w:p>
    <w:p w:rsidR="0068295D" w:rsidRPr="0068295D" w:rsidRDefault="0068295D" w:rsidP="006829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68295D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68295D" w:rsidRDefault="0068295D" w:rsidP="00682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68295D" w:rsidRPr="00F12219" w:rsidRDefault="0068295D" w:rsidP="0068295D">
      <w:pPr>
        <w:pStyle w:val="Pa1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1-м классе 17</w:t>
      </w:r>
      <w:r w:rsidRPr="00F12219">
        <w:rPr>
          <w:rFonts w:ascii="Times New Roman" w:hAnsi="Times New Roman" w:cs="Times New Roman"/>
          <w:color w:val="000000"/>
        </w:rPr>
        <w:t xml:space="preserve"> часов вводного и </w:t>
      </w:r>
      <w:proofErr w:type="spellStart"/>
      <w:r w:rsidRPr="00F12219">
        <w:rPr>
          <w:rFonts w:ascii="Times New Roman" w:hAnsi="Times New Roman" w:cs="Times New Roman"/>
          <w:color w:val="000000"/>
        </w:rPr>
        <w:t>послебукварного</w:t>
      </w:r>
      <w:proofErr w:type="spellEnd"/>
      <w:r w:rsidRPr="00F12219">
        <w:rPr>
          <w:rFonts w:ascii="Times New Roman" w:hAnsi="Times New Roman" w:cs="Times New Roman"/>
          <w:color w:val="000000"/>
        </w:rPr>
        <w:t xml:space="preserve"> периода из интегрирован</w:t>
      </w:r>
      <w:r w:rsidRPr="00F12219">
        <w:rPr>
          <w:rFonts w:ascii="Times New Roman" w:hAnsi="Times New Roman" w:cs="Times New Roman"/>
          <w:color w:val="000000"/>
        </w:rPr>
        <w:softHyphen/>
        <w:t xml:space="preserve">ного с уроками </w:t>
      </w:r>
      <w:r>
        <w:rPr>
          <w:rFonts w:ascii="Times New Roman" w:hAnsi="Times New Roman" w:cs="Times New Roman"/>
          <w:color w:val="000000"/>
        </w:rPr>
        <w:t>русского</w:t>
      </w:r>
      <w:r w:rsidRPr="00F12219">
        <w:rPr>
          <w:rFonts w:ascii="Times New Roman" w:hAnsi="Times New Roman" w:cs="Times New Roman"/>
          <w:color w:val="000000"/>
        </w:rPr>
        <w:t xml:space="preserve"> языка курса обучения грамоте и чтению, рассчитан</w:t>
      </w:r>
      <w:r w:rsidRPr="00F12219">
        <w:rPr>
          <w:rFonts w:ascii="Times New Roman" w:hAnsi="Times New Roman" w:cs="Times New Roman"/>
          <w:color w:val="000000"/>
        </w:rPr>
        <w:softHyphen/>
        <w:t>ного на 99 или 165 часов в зависимости от варианта рабочей программы — трехча</w:t>
      </w:r>
      <w:r w:rsidRPr="00F12219">
        <w:rPr>
          <w:rFonts w:ascii="Times New Roman" w:hAnsi="Times New Roman" w:cs="Times New Roman"/>
          <w:color w:val="000000"/>
        </w:rPr>
        <w:softHyphen/>
        <w:t>совой или пятичасовой в неделю;</w:t>
      </w:r>
    </w:p>
    <w:p w:rsidR="0068295D" w:rsidRPr="0068295D" w:rsidRDefault="0068295D" w:rsidP="00682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дисциплины</w:t>
      </w:r>
      <w:r w:rsidRPr="0068295D">
        <w:rPr>
          <w:rFonts w:ascii="Times New Roman" w:eastAsia="Times New Roman" w:hAnsi="Times New Roman" w:cs="Newton"/>
          <w:b/>
          <w:bCs/>
          <w:color w:val="000000"/>
          <w:sz w:val="24"/>
          <w:szCs w:val="24"/>
        </w:rPr>
        <w:t xml:space="preserve"> </w:t>
      </w:r>
      <w:r w:rsidRPr="0068295D">
        <w:rPr>
          <w:rFonts w:ascii="Times New Roman" w:eastAsia="Times New Roman" w:hAnsi="Times New Roman" w:cs="Newton"/>
          <w:color w:val="000000"/>
          <w:sz w:val="24"/>
          <w:szCs w:val="24"/>
        </w:rPr>
        <w:t>состоит в приобщении младших школьников к чтению на родном языке, к восприятию и осмыслению учебных и художественных текстов, к духовно-нравственным ценностям нацио</w:t>
      </w:r>
      <w:r w:rsidRPr="0068295D">
        <w:rPr>
          <w:rFonts w:ascii="Times New Roman" w:eastAsia="Times New Roman" w:hAnsi="Times New Roman" w:cs="Newton"/>
          <w:color w:val="000000"/>
          <w:sz w:val="24"/>
          <w:szCs w:val="24"/>
        </w:rPr>
        <w:softHyphen/>
        <w:t>нальной культуры; в формировании необходимого для продолжения образования уровня читательской компетентности, общего речевого развития на основе само</w:t>
      </w:r>
      <w:r w:rsidRPr="0068295D">
        <w:rPr>
          <w:rFonts w:ascii="Times New Roman" w:eastAsia="Times New Roman" w:hAnsi="Times New Roman" w:cs="Newton"/>
          <w:color w:val="000000"/>
          <w:sz w:val="24"/>
          <w:szCs w:val="24"/>
        </w:rPr>
        <w:softHyphen/>
        <w:t>стоятельной читательской деятельности обучающихся</w:t>
      </w:r>
      <w:r w:rsidRPr="0068295D">
        <w:rPr>
          <w:rFonts w:ascii="Times New Roman" w:eastAsia="Times New Roman" w:hAnsi="Times New Roman" w:cs="Newton"/>
          <w:color w:val="000000"/>
          <w:sz w:val="28"/>
          <w:szCs w:val="28"/>
        </w:rPr>
        <w:t>.</w:t>
      </w:r>
    </w:p>
    <w:p w:rsidR="0068295D" w:rsidRDefault="0068295D" w:rsidP="0068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знаний, умений и навыков учащихся по курсу «Литературного чтения на родном языке (русском)»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68295D" w:rsidRDefault="0068295D" w:rsidP="0068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5D" w:rsidRDefault="0068295D" w:rsidP="006829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27C1" w:rsidRDefault="004127C1"/>
    <w:sectPr w:rsidR="0041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5D"/>
    <w:rsid w:val="004127C1"/>
    <w:rsid w:val="00465941"/>
    <w:rsid w:val="0068295D"/>
    <w:rsid w:val="008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5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82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8295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8295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68295D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Pa1">
    <w:name w:val="Pa1"/>
    <w:basedOn w:val="a"/>
    <w:next w:val="a"/>
    <w:uiPriority w:val="99"/>
    <w:rsid w:val="0068295D"/>
    <w:pPr>
      <w:autoSpaceDE w:val="0"/>
      <w:autoSpaceDN w:val="0"/>
      <w:adjustRightInd w:val="0"/>
      <w:spacing w:after="0" w:line="281" w:lineRule="atLeast"/>
    </w:pPr>
    <w:rPr>
      <w:rFonts w:ascii="Newton" w:hAnsi="Newto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5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82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8295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8295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68295D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Pa1">
    <w:name w:val="Pa1"/>
    <w:basedOn w:val="a"/>
    <w:next w:val="a"/>
    <w:uiPriority w:val="99"/>
    <w:rsid w:val="0068295D"/>
    <w:pPr>
      <w:autoSpaceDE w:val="0"/>
      <w:autoSpaceDN w:val="0"/>
      <w:adjustRightInd w:val="0"/>
      <w:spacing w:after="0" w:line="281" w:lineRule="atLeast"/>
    </w:pPr>
    <w:rPr>
      <w:rFonts w:ascii="Newton" w:hAnsi="Newto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Мария</dc:creator>
  <cp:lastModifiedBy>Мария</cp:lastModifiedBy>
  <cp:revision>2</cp:revision>
  <dcterms:created xsi:type="dcterms:W3CDTF">2021-03-31T12:21:00Z</dcterms:created>
  <dcterms:modified xsi:type="dcterms:W3CDTF">2021-03-31T12:21:00Z</dcterms:modified>
</cp:coreProperties>
</file>