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15" w:rsidRPr="00755581" w:rsidRDefault="00A33315" w:rsidP="00A333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755581">
        <w:rPr>
          <w:rFonts w:ascii="Times New Roman" w:hAnsi="Times New Roman" w:cs="Times New Roman"/>
          <w:b/>
          <w:bCs/>
          <w:sz w:val="24"/>
          <w:szCs w:val="24"/>
          <w:u w:val="single"/>
        </w:rPr>
        <w:t>Аннотация к рабочей программе "Математика"</w:t>
      </w:r>
    </w:p>
    <w:p w:rsidR="005D3F38" w:rsidRPr="005D3F38" w:rsidRDefault="005D3F38" w:rsidP="005D3F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D3F38">
        <w:rPr>
          <w:rFonts w:ascii="Times New Roman" w:hAnsi="Times New Roman" w:cs="Times New Roman"/>
          <w:b/>
          <w:bCs/>
          <w:iCs/>
          <w:sz w:val="24"/>
          <w:szCs w:val="24"/>
        </w:rPr>
        <w:t>Рабочая программа учебного предмета «Математика» составлена в соответствии с  требованиями</w:t>
      </w:r>
    </w:p>
    <w:p w:rsidR="005D3F38" w:rsidRPr="005D3F38" w:rsidRDefault="005D3F38" w:rsidP="005D3F3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5D3F38">
        <w:rPr>
          <w:rFonts w:ascii="Times New Roman" w:hAnsi="Times New Roman" w:cs="Times New Roman"/>
          <w:bCs/>
          <w:iCs/>
          <w:sz w:val="24"/>
          <w:szCs w:val="24"/>
        </w:rPr>
        <w:t>Федерального государственного общеобразовательного стандарта начального общего образования</w:t>
      </w:r>
    </w:p>
    <w:p w:rsidR="005D3F38" w:rsidRPr="005D3F38" w:rsidRDefault="005D3F38" w:rsidP="005D3F3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5D3F38">
        <w:rPr>
          <w:rFonts w:ascii="Times New Roman" w:hAnsi="Times New Roman" w:cs="Times New Roman"/>
          <w:bCs/>
          <w:iCs/>
          <w:sz w:val="24"/>
          <w:szCs w:val="24"/>
        </w:rPr>
        <w:t>Концепцией духовно-нравственного развития и воспитания личности гражданина России</w:t>
      </w:r>
    </w:p>
    <w:p w:rsidR="005D3F38" w:rsidRPr="005D3F38" w:rsidRDefault="005D3F38" w:rsidP="005D3F38">
      <w:pPr>
        <w:pStyle w:val="Style1"/>
        <w:widowControl/>
        <w:jc w:val="both"/>
        <w:rPr>
          <w:rStyle w:val="FontStyle108"/>
          <w:sz w:val="24"/>
          <w:szCs w:val="24"/>
        </w:rPr>
      </w:pPr>
      <w:r w:rsidRPr="005D3F38">
        <w:rPr>
          <w:rStyle w:val="FontStyle108"/>
          <w:sz w:val="24"/>
          <w:szCs w:val="24"/>
        </w:rPr>
        <w:t xml:space="preserve">   Рабочая    программа   </w:t>
      </w:r>
      <w:r w:rsidRPr="005D3F38">
        <w:rPr>
          <w:rStyle w:val="FontStyle98"/>
          <w:rFonts w:eastAsia="Trebuchet MS"/>
          <w:sz w:val="24"/>
          <w:szCs w:val="24"/>
        </w:rPr>
        <w:t>учебного предмета «</w:t>
      </w:r>
      <w:r w:rsidRPr="005D3F38">
        <w:rPr>
          <w:b/>
          <w:bCs/>
          <w:iCs/>
        </w:rPr>
        <w:t>Матемсатика</w:t>
      </w:r>
      <w:r w:rsidRPr="005D3F38">
        <w:rPr>
          <w:rStyle w:val="FontStyle108"/>
          <w:sz w:val="24"/>
          <w:szCs w:val="24"/>
        </w:rPr>
        <w:t>»  для 1 класса разработана на основе:</w:t>
      </w:r>
    </w:p>
    <w:p w:rsidR="005D3F38" w:rsidRPr="005D3F38" w:rsidRDefault="005D3F38" w:rsidP="005D3F38">
      <w:pPr>
        <w:numPr>
          <w:ilvl w:val="0"/>
          <w:numId w:val="2"/>
        </w:numPr>
        <w:spacing w:after="0" w:line="240" w:lineRule="auto"/>
        <w:jc w:val="both"/>
        <w:rPr>
          <w:rStyle w:val="FontStyle108"/>
          <w:b w:val="0"/>
          <w:bCs w:val="0"/>
          <w:sz w:val="24"/>
          <w:szCs w:val="24"/>
        </w:rPr>
      </w:pPr>
      <w:r w:rsidRPr="005D3F38">
        <w:rPr>
          <w:rFonts w:ascii="Times New Roman" w:hAnsi="Times New Roman" w:cs="Times New Roman"/>
          <w:sz w:val="24"/>
          <w:szCs w:val="24"/>
        </w:rPr>
        <w:t>«Примерных программ по учебным предметам. Начальная школа. В 2 ч.», М.: «Просвещение», 2011.</w:t>
      </w:r>
    </w:p>
    <w:p w:rsidR="005D3F38" w:rsidRPr="005D3F38" w:rsidRDefault="005D3F38" w:rsidP="005D3F38">
      <w:pPr>
        <w:numPr>
          <w:ilvl w:val="0"/>
          <w:numId w:val="2"/>
        </w:numPr>
        <w:suppressAutoHyphens/>
        <w:spacing w:after="0" w:line="240" w:lineRule="auto"/>
        <w:jc w:val="both"/>
        <w:rPr>
          <w:rStyle w:val="FontStyle108"/>
          <w:b w:val="0"/>
          <w:bCs w:val="0"/>
          <w:sz w:val="24"/>
          <w:szCs w:val="24"/>
        </w:rPr>
      </w:pPr>
      <w:r w:rsidRPr="005D3F38">
        <w:rPr>
          <w:rStyle w:val="FontStyle19"/>
          <w:sz w:val="24"/>
          <w:szCs w:val="24"/>
        </w:rPr>
        <w:t xml:space="preserve">Авторской программы </w:t>
      </w:r>
      <w:r w:rsidRPr="005D3F38">
        <w:rPr>
          <w:rFonts w:ascii="Times New Roman" w:hAnsi="Times New Roman" w:cs="Times New Roman"/>
          <w:sz w:val="24"/>
          <w:szCs w:val="24"/>
        </w:rPr>
        <w:t>М.И.Моро. «Математика 1—4 классы: пособие для учителей общеобразовательных организаций»</w:t>
      </w:r>
      <w:r w:rsidRPr="005D3F38">
        <w:rPr>
          <w:rStyle w:val="FontStyle19"/>
          <w:sz w:val="24"/>
          <w:szCs w:val="24"/>
        </w:rPr>
        <w:t>, приведённой  в соответствие с требованиями Федерального компонента государственного стандарта начального образования  второго поколения (Москва, 2015г.)</w:t>
      </w:r>
      <w:r w:rsidRPr="005D3F38">
        <w:rPr>
          <w:rStyle w:val="FontStyle108"/>
          <w:sz w:val="24"/>
          <w:szCs w:val="24"/>
        </w:rPr>
        <w:t xml:space="preserve"> </w:t>
      </w:r>
    </w:p>
    <w:p w:rsidR="005D3F38" w:rsidRPr="005D3F38" w:rsidRDefault="005D3F38" w:rsidP="005D3F38">
      <w:pPr>
        <w:pStyle w:val="Style1"/>
        <w:widowControl/>
        <w:numPr>
          <w:ilvl w:val="0"/>
          <w:numId w:val="1"/>
        </w:numPr>
        <w:jc w:val="both"/>
        <w:rPr>
          <w:rStyle w:val="FontStyle108"/>
          <w:b w:val="0"/>
          <w:sz w:val="24"/>
          <w:szCs w:val="24"/>
        </w:rPr>
      </w:pPr>
      <w:r w:rsidRPr="005D3F38">
        <w:rPr>
          <w:rStyle w:val="FontStyle108"/>
          <w:sz w:val="24"/>
          <w:szCs w:val="24"/>
        </w:rPr>
        <w:t>Сборника рабочих программ « Школа России» 1 -4 классы, Москва, Просвещение,  2011.</w:t>
      </w:r>
    </w:p>
    <w:p w:rsidR="005D3F38" w:rsidRDefault="005D3F38" w:rsidP="00A333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3315" w:rsidRPr="00063865" w:rsidRDefault="00A33315" w:rsidP="00A333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образовательной программы</w:t>
      </w:r>
    </w:p>
    <w:p w:rsidR="00A33315" w:rsidRPr="00020FDA" w:rsidRDefault="00A33315" w:rsidP="00A33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sz w:val="24"/>
          <w:szCs w:val="24"/>
        </w:rPr>
        <w:t xml:space="preserve">В Федеральном базисном учебном плане </w:t>
      </w:r>
      <w:r>
        <w:rPr>
          <w:rFonts w:ascii="Times New Roman" w:hAnsi="Times New Roman" w:cs="Times New Roman"/>
          <w:sz w:val="24"/>
          <w:szCs w:val="24"/>
        </w:rPr>
        <w:t xml:space="preserve">на изучение математики </w:t>
      </w:r>
      <w:r w:rsidR="005D3F38">
        <w:rPr>
          <w:rFonts w:ascii="Times New Roman" w:hAnsi="Times New Roman" w:cs="Times New Roman"/>
          <w:sz w:val="24"/>
          <w:szCs w:val="24"/>
        </w:rPr>
        <w:t>в 1</w:t>
      </w:r>
      <w:r w:rsidRPr="00063865">
        <w:rPr>
          <w:rFonts w:ascii="Times New Roman" w:hAnsi="Times New Roman" w:cs="Times New Roman"/>
          <w:sz w:val="24"/>
          <w:szCs w:val="24"/>
        </w:rPr>
        <w:t xml:space="preserve"> классе начальной школы отводи</w:t>
      </w:r>
      <w:r w:rsidR="005D3F38">
        <w:rPr>
          <w:rFonts w:ascii="Times New Roman" w:hAnsi="Times New Roman" w:cs="Times New Roman"/>
          <w:sz w:val="24"/>
          <w:szCs w:val="24"/>
        </w:rPr>
        <w:t>тся 4 часа в неделю, всего – 132</w:t>
      </w:r>
      <w:r w:rsidRPr="00063865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A33315" w:rsidRPr="00063865" w:rsidRDefault="00A33315" w:rsidP="00A333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b/>
          <w:bCs/>
          <w:sz w:val="24"/>
          <w:szCs w:val="24"/>
        </w:rPr>
        <w:t>Цель изучения дисциплины</w:t>
      </w:r>
    </w:p>
    <w:p w:rsidR="005D3F38" w:rsidRPr="005D3F38" w:rsidRDefault="005D3F38" w:rsidP="005D3F38">
      <w:pPr>
        <w:autoSpaceDE w:val="0"/>
        <w:autoSpaceDN w:val="0"/>
        <w:adjustRightInd w:val="0"/>
        <w:rPr>
          <w:rFonts w:ascii="Times New Roman" w:eastAsia="Wingdings-Regular" w:hAnsi="Times New Roman" w:cs="Times New Roman"/>
          <w:sz w:val="24"/>
          <w:szCs w:val="24"/>
          <w:lang w:eastAsia="zh-CN"/>
        </w:rPr>
      </w:pPr>
      <w:r w:rsidRPr="005D3F38">
        <w:rPr>
          <w:rFonts w:ascii="Times New Roman" w:eastAsia="Wingdings-Regular" w:hAnsi="Times New Roman" w:cs="Times New Roman"/>
          <w:sz w:val="24"/>
          <w:szCs w:val="24"/>
          <w:lang w:eastAsia="zh-CN"/>
        </w:rPr>
        <w:t> Математическое развитие младших школьников.</w:t>
      </w:r>
    </w:p>
    <w:p w:rsidR="005D3F38" w:rsidRPr="005D3F38" w:rsidRDefault="005D3F38" w:rsidP="005D3F38">
      <w:pPr>
        <w:autoSpaceDE w:val="0"/>
        <w:autoSpaceDN w:val="0"/>
        <w:adjustRightInd w:val="0"/>
        <w:rPr>
          <w:rFonts w:ascii="Times New Roman" w:eastAsia="Wingdings-Regular" w:hAnsi="Times New Roman" w:cs="Times New Roman"/>
          <w:sz w:val="24"/>
          <w:szCs w:val="24"/>
          <w:lang w:eastAsia="zh-CN"/>
        </w:rPr>
      </w:pPr>
      <w:r w:rsidRPr="005D3F38">
        <w:rPr>
          <w:rFonts w:ascii="Times New Roman" w:eastAsia="Wingdings-Regular" w:hAnsi="Times New Roman" w:cs="Times New Roman"/>
          <w:sz w:val="24"/>
          <w:szCs w:val="24"/>
          <w:lang w:eastAsia="zh-CN"/>
        </w:rPr>
        <w:t> Формирование системы начальных математических знаний.</w:t>
      </w:r>
    </w:p>
    <w:p w:rsidR="005D3F38" w:rsidRPr="005D3F38" w:rsidRDefault="005D3F38" w:rsidP="005D3F38">
      <w:pPr>
        <w:autoSpaceDE w:val="0"/>
        <w:autoSpaceDN w:val="0"/>
        <w:adjustRightInd w:val="0"/>
        <w:rPr>
          <w:rFonts w:ascii="Times New Roman" w:eastAsia="Wingdings-Regular" w:hAnsi="Times New Roman" w:cs="Times New Roman"/>
          <w:sz w:val="24"/>
          <w:szCs w:val="24"/>
          <w:lang w:eastAsia="zh-CN"/>
        </w:rPr>
      </w:pPr>
      <w:r w:rsidRPr="005D3F38">
        <w:rPr>
          <w:rFonts w:ascii="Times New Roman" w:eastAsia="Wingdings-Regular" w:hAnsi="Times New Roman" w:cs="Times New Roman"/>
          <w:sz w:val="24"/>
          <w:szCs w:val="24"/>
          <w:lang w:eastAsia="zh-CN"/>
        </w:rPr>
        <w:t> Воспитание интереса к математике, к умственной деятельности.</w:t>
      </w:r>
    </w:p>
    <w:p w:rsidR="00A33315" w:rsidRPr="00063865" w:rsidRDefault="00A33315" w:rsidP="00A333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3315" w:rsidRPr="00063865" w:rsidRDefault="00A33315" w:rsidP="00A333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A33315" w:rsidRPr="00063865" w:rsidRDefault="00A33315" w:rsidP="00A33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sz w:val="24"/>
          <w:szCs w:val="24"/>
        </w:rPr>
        <w:t>Контрольные работы; тесты; математические диктанты ; диагностические работы.</w:t>
      </w:r>
    </w:p>
    <w:p w:rsidR="00A33315" w:rsidRPr="00063865" w:rsidRDefault="00A33315" w:rsidP="00A33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3C7" w:rsidRPr="00A33315" w:rsidRDefault="009923C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9923C7" w:rsidRPr="00A3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C04D1"/>
    <w:multiLevelType w:val="hybridMultilevel"/>
    <w:tmpl w:val="DD4AE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B2952"/>
    <w:multiLevelType w:val="hybridMultilevel"/>
    <w:tmpl w:val="E5D22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855A9"/>
    <w:multiLevelType w:val="hybridMultilevel"/>
    <w:tmpl w:val="12DE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15"/>
    <w:rsid w:val="005D3F38"/>
    <w:rsid w:val="009923C7"/>
    <w:rsid w:val="00A33315"/>
    <w:rsid w:val="00C7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D3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rsid w:val="005D3F38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5D3F38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9">
    <w:name w:val="Font Style19"/>
    <w:basedOn w:val="a0"/>
    <w:uiPriority w:val="99"/>
    <w:rsid w:val="005D3F38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D3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rsid w:val="005D3F38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5D3F38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9">
    <w:name w:val="Font Style19"/>
    <w:basedOn w:val="a0"/>
    <w:uiPriority w:val="99"/>
    <w:rsid w:val="005D3F3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Мария</cp:lastModifiedBy>
  <cp:revision>2</cp:revision>
  <dcterms:created xsi:type="dcterms:W3CDTF">2021-03-31T12:22:00Z</dcterms:created>
  <dcterms:modified xsi:type="dcterms:W3CDTF">2021-03-31T12:22:00Z</dcterms:modified>
</cp:coreProperties>
</file>