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F0" w:rsidRDefault="001545F0" w:rsidP="00154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программе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курса «Литература»  в 5 классе</w:t>
      </w:r>
      <w:r w:rsidRPr="002B3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УМК</w:t>
      </w:r>
    </w:p>
    <w:p w:rsidR="001545F0" w:rsidRPr="001545F0" w:rsidRDefault="001545F0" w:rsidP="00154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2B3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B3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редакцией </w:t>
      </w:r>
      <w:r w:rsidRPr="001545F0">
        <w:rPr>
          <w:rFonts w:ascii="Times New Roman" w:hAnsi="Times New Roman" w:cs="Times New Roman"/>
          <w:b/>
          <w:sz w:val="24"/>
          <w:szCs w:val="24"/>
        </w:rPr>
        <w:t>В.Я.Коровиной</w:t>
      </w:r>
    </w:p>
    <w:p w:rsidR="001545F0" w:rsidRDefault="001545F0" w:rsidP="001545F0">
      <w:pPr>
        <w:jc w:val="both"/>
        <w:rPr>
          <w:rFonts w:ascii="Times New Roman" w:hAnsi="Times New Roman" w:cs="Times New Roman"/>
          <w:sz w:val="24"/>
          <w:szCs w:val="24"/>
        </w:rPr>
      </w:pPr>
      <w:r w:rsidRPr="0000215D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основной образовательной программы основного общего образования МОУ лицей и ориентирована на преподавание по учебнику «Литература. 5 класс. Учебник для общеобразовательных учреждений с приложением на электронном носителе. В 2-х ч. / В.Я.Коровина, В.П.Журавлёв, В.И.</w:t>
      </w:r>
      <w:r>
        <w:rPr>
          <w:rFonts w:ascii="Times New Roman" w:hAnsi="Times New Roman" w:cs="Times New Roman"/>
          <w:sz w:val="24"/>
          <w:szCs w:val="24"/>
        </w:rPr>
        <w:t>Коровин. – М.: Просвещение, 2021</w:t>
      </w:r>
      <w:r w:rsidRPr="0000215D">
        <w:rPr>
          <w:rFonts w:ascii="Times New Roman" w:hAnsi="Times New Roman" w:cs="Times New Roman"/>
          <w:sz w:val="24"/>
          <w:szCs w:val="24"/>
        </w:rPr>
        <w:t>». В рабочей программе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1545F0" w:rsidRDefault="001545F0" w:rsidP="001545F0">
      <w:pPr>
        <w:jc w:val="both"/>
        <w:rPr>
          <w:rFonts w:ascii="Times New Roman" w:hAnsi="Times New Roman" w:cs="Times New Roman"/>
          <w:sz w:val="24"/>
          <w:szCs w:val="24"/>
        </w:rPr>
      </w:pPr>
      <w:r w:rsidRPr="0000215D">
        <w:rPr>
          <w:rFonts w:ascii="Times New Roman" w:hAnsi="Times New Roman" w:cs="Times New Roman"/>
          <w:sz w:val="24"/>
          <w:szCs w:val="24"/>
        </w:rPr>
        <w:t xml:space="preserve"> МЕСТО УЧЕБНОГО ПРЕДМЕТА В УЧЕБНОМ ПЛАНЕ </w:t>
      </w:r>
    </w:p>
    <w:p w:rsidR="001545F0" w:rsidRDefault="001545F0" w:rsidP="001545F0">
      <w:pPr>
        <w:jc w:val="both"/>
        <w:rPr>
          <w:rFonts w:ascii="Times New Roman" w:hAnsi="Times New Roman" w:cs="Times New Roman"/>
          <w:sz w:val="24"/>
          <w:szCs w:val="24"/>
        </w:rPr>
      </w:pPr>
      <w:r w:rsidRPr="0000215D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основного общего образования второго поколения отводит в год </w:t>
      </w:r>
      <w:r>
        <w:rPr>
          <w:rFonts w:ascii="Times New Roman" w:hAnsi="Times New Roman" w:cs="Times New Roman"/>
          <w:sz w:val="24"/>
          <w:szCs w:val="24"/>
        </w:rPr>
        <w:t>– 102 часа</w:t>
      </w:r>
      <w:r w:rsidRPr="0000215D">
        <w:rPr>
          <w:rFonts w:ascii="Times New Roman" w:hAnsi="Times New Roman" w:cs="Times New Roman"/>
          <w:sz w:val="24"/>
          <w:szCs w:val="24"/>
        </w:rPr>
        <w:t xml:space="preserve"> для изучения учебного предмета «Литература» в 5 классе. Программа рассчитана на 3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и 1 час в неделю добавлен со школьного плана</w:t>
      </w:r>
      <w:bookmarkStart w:id="0" w:name="_GoBack"/>
      <w:bookmarkEnd w:id="0"/>
      <w:r w:rsidRPr="000021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5F0" w:rsidRDefault="001545F0" w:rsidP="00154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5F0">
        <w:rPr>
          <w:rFonts w:ascii="Times New Roman" w:hAnsi="Times New Roman" w:cs="Times New Roman"/>
          <w:i/>
          <w:sz w:val="24"/>
          <w:szCs w:val="24"/>
        </w:rPr>
        <w:t>Цели и задачи</w:t>
      </w:r>
      <w:r w:rsidRPr="0000215D">
        <w:rPr>
          <w:rFonts w:ascii="Times New Roman" w:hAnsi="Times New Roman" w:cs="Times New Roman"/>
          <w:sz w:val="24"/>
          <w:szCs w:val="24"/>
        </w:rPr>
        <w:t xml:space="preserve"> изучения предмета: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  <w:r w:rsidRPr="0000215D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учению, готовности и </w:t>
      </w:r>
      <w:proofErr w:type="gramStart"/>
      <w:r w:rsidRPr="0000215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0215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Start"/>
      <w:r w:rsidRPr="0000215D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15D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нём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  <w:proofErr w:type="gramEnd"/>
      <w:r w:rsidRPr="0000215D">
        <w:rPr>
          <w:rFonts w:ascii="Times New Roman" w:hAnsi="Times New Roman" w:cs="Times New Roman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детьми старшего и младшего возраста, взрослыми в </w:t>
      </w:r>
      <w:r w:rsidRPr="0000215D">
        <w:rPr>
          <w:rFonts w:ascii="Times New Roman" w:hAnsi="Times New Roman" w:cs="Times New Roman"/>
          <w:sz w:val="24"/>
          <w:szCs w:val="24"/>
        </w:rPr>
        <w:lastRenderedPageBreak/>
        <w:t xml:space="preserve">процессе образовательной, общественно полезной, </w:t>
      </w:r>
      <w:proofErr w:type="spellStart"/>
      <w:proofErr w:type="gramStart"/>
      <w:r w:rsidRPr="0000215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0215D">
        <w:rPr>
          <w:rFonts w:ascii="Times New Roman" w:hAnsi="Times New Roman" w:cs="Times New Roman"/>
          <w:sz w:val="24"/>
          <w:szCs w:val="24"/>
        </w:rPr>
        <w:t>- исследовательской</w:t>
      </w:r>
      <w:proofErr w:type="gramEnd"/>
      <w:r w:rsidRPr="0000215D">
        <w:rPr>
          <w:rFonts w:ascii="Times New Roman" w:hAnsi="Times New Roman" w:cs="Times New Roman"/>
          <w:sz w:val="24"/>
          <w:szCs w:val="24"/>
        </w:rPr>
        <w:t xml:space="preserve">, творческой и других видов деятельности;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осознание значения семьи в жизни человека и общества, принятие ценности семейной жизни, уважительное и заботливое отношение к членам своей семьи;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  <w:r w:rsidRPr="001545F0">
        <w:rPr>
          <w:rFonts w:ascii="Times New Roman" w:hAnsi="Times New Roman" w:cs="Times New Roman"/>
          <w:i/>
          <w:sz w:val="24"/>
          <w:szCs w:val="24"/>
        </w:rPr>
        <w:t>Метапредметные результаты изучения литературы</w:t>
      </w:r>
      <w:r w:rsidRPr="0000215D">
        <w:rPr>
          <w:rFonts w:ascii="Times New Roman" w:hAnsi="Times New Roman" w:cs="Times New Roman"/>
          <w:sz w:val="24"/>
          <w:szCs w:val="24"/>
        </w:rPr>
        <w:t xml:space="preserve"> в основной школе: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</w:t>
      </w:r>
      <w:proofErr w:type="spellStart"/>
      <w:r w:rsidRPr="0000215D">
        <w:rPr>
          <w:rFonts w:ascii="Times New Roman" w:hAnsi="Times New Roman" w:cs="Times New Roman"/>
          <w:sz w:val="24"/>
          <w:szCs w:val="24"/>
        </w:rPr>
        <w:t>задач</w:t>
      </w:r>
      <w:proofErr w:type="gramStart"/>
      <w:r w:rsidRPr="0000215D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00215D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00215D">
        <w:rPr>
          <w:rFonts w:ascii="Times New Roman" w:hAnsi="Times New Roman" w:cs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  <w:proofErr w:type="gramStart"/>
      <w:r w:rsidRPr="0000215D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  <w:r w:rsidRPr="0000215D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смысловое чтение; умение организовывать учебное сотрудничество и совместную деятельность с учителем и сверстниками; работать индивидуально и в </w:t>
      </w:r>
      <w:proofErr w:type="spellStart"/>
      <w:r w:rsidRPr="0000215D">
        <w:rPr>
          <w:rFonts w:ascii="Times New Roman" w:hAnsi="Times New Roman" w:cs="Times New Roman"/>
          <w:sz w:val="24"/>
          <w:szCs w:val="24"/>
        </w:rPr>
        <w:t>группе</w:t>
      </w:r>
      <w:proofErr w:type="gramStart"/>
      <w:r w:rsidRPr="0000215D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00215D">
        <w:rPr>
          <w:rFonts w:ascii="Times New Roman" w:hAnsi="Times New Roman" w:cs="Times New Roman"/>
          <w:sz w:val="24"/>
          <w:szCs w:val="24"/>
        </w:rPr>
        <w:t>аходить</w:t>
      </w:r>
      <w:proofErr w:type="spellEnd"/>
      <w:r w:rsidRPr="0000215D">
        <w:rPr>
          <w:rFonts w:ascii="Times New Roman" w:hAnsi="Times New Roman" w:cs="Times New Roman"/>
          <w:sz w:val="24"/>
          <w:szCs w:val="24"/>
        </w:rPr>
        <w:t xml:space="preserve">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формирование и развитие компетентности в области использования информационно-коммуникационных техно</w:t>
      </w:r>
      <w:r>
        <w:rPr>
          <w:rFonts w:ascii="Times New Roman" w:hAnsi="Times New Roman" w:cs="Times New Roman"/>
          <w:sz w:val="24"/>
          <w:szCs w:val="24"/>
        </w:rPr>
        <w:t xml:space="preserve">логий (далее ИКТ–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мпетенции).</w:t>
      </w:r>
    </w:p>
    <w:p w:rsidR="001545F0" w:rsidRDefault="001545F0" w:rsidP="001545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15D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1545F0" w:rsidRDefault="001545F0" w:rsidP="001545F0">
      <w:pPr>
        <w:jc w:val="both"/>
        <w:rPr>
          <w:rFonts w:ascii="Times New Roman" w:hAnsi="Times New Roman" w:cs="Times New Roman"/>
          <w:sz w:val="24"/>
          <w:szCs w:val="24"/>
        </w:rPr>
      </w:pPr>
      <w:r w:rsidRPr="0000215D">
        <w:rPr>
          <w:rFonts w:ascii="Times New Roman" w:hAnsi="Times New Roman" w:cs="Times New Roman"/>
          <w:sz w:val="24"/>
          <w:szCs w:val="24"/>
        </w:rPr>
        <w:t xml:space="preserve"> Коровина В.Я. и др. Литература: Учебник-хрестоматия для 5 класса: в 2ч. – М.: Просвещение, 2012. Коровина В.Я. и др. Читаем, думаем, спорим …: Дидактический материал по литературе: 5 класс. – М.: Просвещение, 2011. Литература: 5 класс: Фонохрестоматия: Электронное учебное пособие на СD-PОМ</w:t>
      </w:r>
      <w:proofErr w:type="gramStart"/>
      <w:r w:rsidRPr="0000215D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00215D">
        <w:rPr>
          <w:rFonts w:ascii="Times New Roman" w:hAnsi="Times New Roman" w:cs="Times New Roman"/>
          <w:sz w:val="24"/>
          <w:szCs w:val="24"/>
        </w:rPr>
        <w:t>ост. В.Я. Коровина, В.П. Журавлев, В.И. Коровин. - М.: Просвещение, 2012.</w:t>
      </w:r>
    </w:p>
    <w:p w:rsidR="005A5A86" w:rsidRDefault="005A5A86"/>
    <w:sectPr w:rsidR="005A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5F0"/>
    <w:rsid w:val="001545F0"/>
    <w:rsid w:val="005A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2022-09-25T17:49:00Z</dcterms:created>
  <dcterms:modified xsi:type="dcterms:W3CDTF">2022-09-25T17:53:00Z</dcterms:modified>
</cp:coreProperties>
</file>