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7F3BA0" w:rsidP="007F3B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A0">
        <w:rPr>
          <w:rFonts w:ascii="Times New Roman" w:hAnsi="Times New Roman" w:cs="Times New Roman"/>
          <w:b/>
          <w:sz w:val="24"/>
          <w:szCs w:val="24"/>
          <w:u w:val="single"/>
        </w:rPr>
        <w:t>Аннотация к</w:t>
      </w:r>
      <w:r w:rsidR="00D80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адаптированной</w:t>
      </w:r>
      <w:r w:rsidRPr="007F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рабочей программе «Математика»</w:t>
      </w:r>
    </w:p>
    <w:p w:rsidR="007F3BA0" w:rsidRPr="007F3BA0" w:rsidRDefault="007F3BA0" w:rsidP="007F3BA0">
      <w:pPr>
        <w:spacing w:before="100" w:beforeAutospacing="1" w:after="100" w:afterAutospacing="1" w:line="240" w:lineRule="auto"/>
        <w:ind w:left="21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B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F3BA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«Математика» составлена в соответствии с требованиями:</w:t>
      </w:r>
    </w:p>
    <w:p w:rsidR="007F3BA0" w:rsidRPr="007F3BA0" w:rsidRDefault="007F3BA0" w:rsidP="007F3B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7F3BA0" w:rsidRPr="007F3BA0" w:rsidRDefault="007F3BA0" w:rsidP="007F3B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 w:rsidRPr="007F3BA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</w:t>
      </w:r>
      <w:r w:rsidR="00A96754">
        <w:rPr>
          <w:rFonts w:ascii="Times New Roman" w:hAnsi="Times New Roman" w:cs="Times New Roman"/>
          <w:sz w:val="24"/>
          <w:szCs w:val="24"/>
          <w:lang w:eastAsia="zh-CN"/>
        </w:rPr>
        <w:t>тяжёлыми нарушениями речи (вариант 5</w:t>
      </w: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.2). Программа отражает содержание обучения предмету «Математика» с учетом особых образовательных потребностей обучающихся с </w:t>
      </w:r>
      <w:r w:rsidR="00A96754">
        <w:rPr>
          <w:rFonts w:ascii="Times New Roman" w:hAnsi="Times New Roman" w:cs="Times New Roman"/>
          <w:sz w:val="24"/>
          <w:szCs w:val="24"/>
          <w:lang w:eastAsia="zh-CN"/>
        </w:rPr>
        <w:t>ТН</w:t>
      </w: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Р. 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    Учебный предмет «Математика» в начальной школе является ведущим, обеспечивающим формирование </w:t>
      </w:r>
      <w:proofErr w:type="spellStart"/>
      <w:r w:rsidRPr="007F3BA0">
        <w:rPr>
          <w:rFonts w:ascii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 умений и познавательной деятельности обучающихся с </w:t>
      </w:r>
      <w:r w:rsidR="00A96754">
        <w:rPr>
          <w:rFonts w:ascii="Times New Roman" w:hAnsi="Times New Roman" w:cs="Times New Roman"/>
          <w:sz w:val="24"/>
          <w:szCs w:val="24"/>
          <w:lang w:eastAsia="zh-CN"/>
        </w:rPr>
        <w:t>ТН</w:t>
      </w:r>
      <w:r w:rsidRPr="007F3BA0">
        <w:rPr>
          <w:rFonts w:ascii="Times New Roman" w:hAnsi="Times New Roman" w:cs="Times New Roman"/>
          <w:sz w:val="24"/>
          <w:szCs w:val="24"/>
          <w:lang w:eastAsia="zh-CN"/>
        </w:rPr>
        <w:t>Р.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    Общая цель</w:t>
      </w:r>
      <w:r w:rsidRPr="007F3B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7F3BA0">
        <w:rPr>
          <w:rFonts w:ascii="Times New Roman" w:hAnsi="Times New Roman" w:cs="Times New Roman"/>
          <w:sz w:val="24"/>
          <w:szCs w:val="24"/>
          <w:lang w:eastAsia="zh-CN"/>
        </w:rPr>
        <w:t>изучения предмета «Математика» – формирование базовых математических знаний, умений и навыков, позволяющих в дальнейшем осваивать на доступном уровне программы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формирование произвольной регуляции деятельности.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    В соответствии с перечисленными трудностями и обозначенными в АООП НОО обучающихся с </w:t>
      </w:r>
      <w:r w:rsidR="00A96754">
        <w:rPr>
          <w:rFonts w:ascii="Times New Roman" w:hAnsi="Times New Roman" w:cs="Times New Roman"/>
          <w:sz w:val="24"/>
          <w:szCs w:val="24"/>
          <w:lang w:eastAsia="zh-CN"/>
        </w:rPr>
        <w:t>ТНП</w:t>
      </w: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 особыми образовательными потребностями определяются </w:t>
      </w:r>
      <w:r w:rsidRPr="007F3BA0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общие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proofErr w:type="gramStart"/>
      <w:r w:rsidRPr="007F3BA0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задачи</w:t>
      </w:r>
      <w:proofErr w:type="gramEnd"/>
      <w:r w:rsidRPr="007F3BA0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 учебного предмета: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>-формировать представления о числах и величинах, арифметических действиях, выработать устойчивые навыки вычислений в определенном программой объеме и научить использовать счетные навыки в практической жизни;</w:t>
      </w:r>
    </w:p>
    <w:p w:rsidR="007F3BA0" w:rsidRPr="007F3BA0" w:rsidRDefault="007F3BA0" w:rsidP="007F3B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-расширить и уточнить представления о геометрических фигурах, пространственных отношениях, сформировав необходимые пространственные представления и научив пользоваться </w:t>
      </w:r>
      <w:proofErr w:type="gramStart"/>
      <w:r w:rsidRPr="007F3BA0">
        <w:rPr>
          <w:rFonts w:ascii="Times New Roman" w:eastAsia="Times New Roman" w:hAnsi="Times New Roman" w:cs="Times New Roman"/>
          <w:sz w:val="24"/>
          <w:szCs w:val="24"/>
        </w:rPr>
        <w:t>измерительными</w:t>
      </w:r>
      <w:proofErr w:type="gramEnd"/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инструментами; </w:t>
      </w:r>
      <w:r w:rsidRPr="007F3BA0">
        <w:rPr>
          <w:rFonts w:ascii="Arial" w:eastAsia="Arial" w:hAnsi="Arial" w:cs="Arial"/>
          <w:sz w:val="24"/>
          <w:szCs w:val="24"/>
        </w:rPr>
        <w:t xml:space="preserve">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A0">
        <w:rPr>
          <w:rFonts w:ascii="Arial" w:eastAsia="Arial" w:hAnsi="Arial" w:cs="Arial"/>
          <w:sz w:val="24"/>
          <w:szCs w:val="24"/>
        </w:rPr>
        <w:t>-</w:t>
      </w: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учить решать простые и составные текстовые задачи, оперировать с результатами измерений и использовать их на практике; </w:t>
      </w:r>
    </w:p>
    <w:p w:rsidR="007F3BA0" w:rsidRPr="007F3BA0" w:rsidRDefault="007F3BA0" w:rsidP="007F3B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способность использовать знаково-символические средства путем усвоения математической символики и обучения составлению различных схем; </w:t>
      </w:r>
      <w:r w:rsidRPr="007F3BA0">
        <w:rPr>
          <w:rFonts w:ascii="Arial" w:eastAsia="Arial" w:hAnsi="Arial" w:cs="Arial"/>
          <w:sz w:val="24"/>
          <w:szCs w:val="24"/>
        </w:rPr>
        <w:t xml:space="preserve">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A0">
        <w:rPr>
          <w:rFonts w:ascii="Arial" w:eastAsia="Arial" w:hAnsi="Arial" w:cs="Arial"/>
          <w:sz w:val="24"/>
          <w:szCs w:val="24"/>
        </w:rPr>
        <w:t>-</w:t>
      </w: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связную устную речь через формирование учебного высказывания с использованием математической терминологии; </w:t>
      </w:r>
    </w:p>
    <w:p w:rsidR="007F3BA0" w:rsidRPr="007F3BA0" w:rsidRDefault="007F3BA0" w:rsidP="007F3BA0">
      <w:pPr>
        <w:spacing w:after="0" w:line="240" w:lineRule="auto"/>
        <w:rPr>
          <w:rFonts w:ascii="Calibri" w:eastAsia="Calibri" w:hAnsi="Calibri" w:cs="Calibri"/>
          <w:noProof/>
          <w:position w:val="-6"/>
          <w:szCs w:val="24"/>
          <w:lang w:eastAsia="zh-CN"/>
        </w:rPr>
      </w:pPr>
      <w:r w:rsidRPr="007F3BA0">
        <w:rPr>
          <w:rFonts w:ascii="Arial" w:eastAsia="Arial" w:hAnsi="Arial" w:cs="Arial"/>
          <w:sz w:val="24"/>
          <w:szCs w:val="24"/>
        </w:rPr>
        <w:t>-</w:t>
      </w: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совершенствованию речевой коммуникации, способствующей преодолению недостатков жизненной компетенции, типичных для младших школьников с </w:t>
      </w:r>
      <w:r w:rsidR="00A96754">
        <w:rPr>
          <w:rFonts w:ascii="Times New Roman" w:eastAsia="Times New Roman" w:hAnsi="Times New Roman" w:cs="Times New Roman"/>
          <w:sz w:val="24"/>
          <w:szCs w:val="24"/>
        </w:rPr>
        <w:t>ТНР</w:t>
      </w:r>
      <w:bookmarkStart w:id="0" w:name="_GoBack"/>
      <w:bookmarkEnd w:id="0"/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A0">
        <w:rPr>
          <w:rFonts w:ascii="Calibri" w:eastAsia="Calibri" w:hAnsi="Calibri" w:cs="Calibri"/>
          <w:noProof/>
          <w:position w:val="-6"/>
          <w:szCs w:val="24"/>
        </w:rPr>
        <w:drawing>
          <wp:inline distT="0" distB="0" distL="0" distR="0" wp14:anchorId="29961C4A" wp14:editId="7EC81A9F">
            <wp:extent cx="167005" cy="19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BA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7F3BA0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proofErr w:type="gramEnd"/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 достижению личностных, </w:t>
      </w:r>
      <w:proofErr w:type="spellStart"/>
      <w:r w:rsidRPr="007F3B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образования, совершенствованию сферы жизненной компетенции.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7F3BA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BA0">
        <w:rPr>
          <w:rFonts w:ascii="Times New Roman" w:eastAsia="Times New Roman" w:hAnsi="Times New Roman" w:cs="Times New Roman"/>
          <w:sz w:val="24"/>
          <w:szCs w:val="24"/>
        </w:rPr>
        <w:t>Приведенная  рабочая</w:t>
      </w:r>
      <w:proofErr w:type="gramEnd"/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на 136 часа (в 4 классе по 4 часа в неделю при 34 учебных неделях). В соответствии с АООП длительность уроков - 40 минут. </w:t>
      </w:r>
    </w:p>
    <w:p w:rsidR="007F3BA0" w:rsidRDefault="007F3BA0" w:rsidP="007F3BA0">
      <w:pPr>
        <w:rPr>
          <w:rFonts w:ascii="Times New Roman" w:hAnsi="Times New Roman" w:cs="Times New Roman"/>
          <w:sz w:val="24"/>
          <w:szCs w:val="24"/>
        </w:rPr>
      </w:pPr>
    </w:p>
    <w:p w:rsidR="007F3BA0" w:rsidRPr="00063865" w:rsidRDefault="007F3BA0" w:rsidP="007F3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F3BA0" w:rsidRPr="00063865" w:rsidRDefault="007F3BA0" w:rsidP="007F3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 xml:space="preserve">Контрольные работы; тесты; математические </w:t>
      </w:r>
      <w:proofErr w:type="gramStart"/>
      <w:r w:rsidRPr="00063865">
        <w:rPr>
          <w:rFonts w:ascii="Times New Roman" w:hAnsi="Times New Roman" w:cs="Times New Roman"/>
          <w:sz w:val="24"/>
          <w:szCs w:val="24"/>
        </w:rPr>
        <w:t>диктанты ;</w:t>
      </w:r>
      <w:proofErr w:type="gramEnd"/>
      <w:r w:rsidRPr="00063865">
        <w:rPr>
          <w:rFonts w:ascii="Times New Roman" w:hAnsi="Times New Roman" w:cs="Times New Roman"/>
          <w:sz w:val="24"/>
          <w:szCs w:val="24"/>
        </w:rPr>
        <w:t xml:space="preserve"> диагностические работы.</w:t>
      </w:r>
    </w:p>
    <w:p w:rsidR="007F3BA0" w:rsidRPr="007F3BA0" w:rsidRDefault="007F3BA0" w:rsidP="007F3BA0">
      <w:pPr>
        <w:rPr>
          <w:rFonts w:ascii="Times New Roman" w:hAnsi="Times New Roman" w:cs="Times New Roman"/>
          <w:sz w:val="24"/>
          <w:szCs w:val="24"/>
        </w:rPr>
      </w:pPr>
    </w:p>
    <w:sectPr w:rsidR="007F3BA0" w:rsidRPr="007F3BA0" w:rsidSect="007F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0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7"/>
  </w:num>
  <w:num w:numId="21">
    <w:abstractNumId w:val="1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7F3BA0"/>
    <w:rsid w:val="008708DD"/>
    <w:rsid w:val="00893930"/>
    <w:rsid w:val="008F0F2E"/>
    <w:rsid w:val="009B0F1E"/>
    <w:rsid w:val="009E1B50"/>
    <w:rsid w:val="00A96754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D80280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2022-10-16T08:17:00Z</dcterms:created>
  <dcterms:modified xsi:type="dcterms:W3CDTF">2022-10-16T08:17:00Z</dcterms:modified>
</cp:coreProperties>
</file>