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266" w:lineRule="atLeast"/>
        <w:jc w:val="center"/>
        <w:rPr>
          <w:rFonts w:hint="default" w:ascii="Times New Roman" w:hAnsi="Times New Roman" w:eastAsia="Calibri" w:cs="Times New Roman"/>
          <w:sz w:val="32"/>
          <w:szCs w:val="32"/>
          <w:lang w:val="ru-RU" w:eastAsia="en-US"/>
        </w:rPr>
      </w:pPr>
      <w:r>
        <w:rPr>
          <w:rFonts w:hint="default" w:eastAsia="Calibri" w:cs="Times New Roman"/>
          <w:sz w:val="32"/>
          <w:szCs w:val="32"/>
          <w:lang w:val="ru-RU" w:eastAsia="en-US"/>
        </w:rPr>
        <w:t>Аннотация</w:t>
      </w:r>
    </w:p>
    <w:p>
      <w:pPr>
        <w:pStyle w:val="6"/>
        <w:shd w:val="clear" w:color="auto" w:fill="FFFFFF"/>
        <w:spacing w:before="0" w:beforeAutospacing="0" w:after="0" w:afterAutospacing="0" w:line="240" w:lineRule="auto"/>
        <w:rPr>
          <w:rFonts w:hint="default" w:ascii="Times New Roman" w:hAnsi="Times New Roman" w:cs="Times New Roman"/>
          <w:color w:val="000000"/>
          <w:sz w:val="24"/>
          <w:szCs w:val="24"/>
        </w:rPr>
      </w:pPr>
      <w:r>
        <w:rPr>
          <w:rFonts w:hint="default" w:ascii="Times New Roman" w:hAnsi="Times New Roman" w:eastAsia="Calibri" w:cs="Times New Roman"/>
          <w:lang w:eastAsia="en-US"/>
        </w:rPr>
        <w:t xml:space="preserve"> </w:t>
      </w:r>
      <w:r>
        <w:rPr>
          <w:rFonts w:hint="default" w:ascii="Times New Roman" w:hAnsi="Times New Roman" w:eastAsia="Calibri" w:cs="Times New Roman"/>
          <w:sz w:val="24"/>
          <w:szCs w:val="24"/>
          <w:lang w:eastAsia="en-US"/>
        </w:rPr>
        <w:t xml:space="preserve">    Учебная программа по </w:t>
      </w:r>
      <w:r>
        <w:rPr>
          <w:rFonts w:hint="default" w:cs="Times New Roman"/>
          <w:b/>
          <w:sz w:val="24"/>
          <w:szCs w:val="24"/>
          <w:lang w:val="ru-RU" w:eastAsia="en-US"/>
        </w:rPr>
        <w:t xml:space="preserve">рисованию </w:t>
      </w:r>
      <w:r>
        <w:rPr>
          <w:rFonts w:hint="default" w:ascii="Times New Roman" w:hAnsi="Times New Roman" w:eastAsia="Calibri" w:cs="Times New Roman"/>
          <w:sz w:val="24"/>
          <w:szCs w:val="24"/>
          <w:lang w:eastAsia="en-US"/>
        </w:rPr>
        <w:t xml:space="preserve">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7"/>
          <w:rFonts w:hint="default" w:ascii="Times New Roman" w:hAnsi="Times New Roman" w:cs="Times New Roman"/>
          <w:color w:val="000000"/>
          <w:sz w:val="24"/>
          <w:szCs w:val="24"/>
        </w:rPr>
        <w:t> </w:t>
      </w:r>
      <w:r>
        <w:rPr>
          <w:rFonts w:hint="default" w:ascii="Times New Roman" w:hAnsi="Times New Roman" w:cs="Times New Roman"/>
          <w:color w:val="000000"/>
          <w:sz w:val="24"/>
          <w:szCs w:val="24"/>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pStyle w:val="6"/>
        <w:shd w:val="clear" w:color="auto" w:fill="FFFFFF"/>
        <w:spacing w:before="0" w:beforeAutospacing="0" w:after="0" w:afterAutospacing="0" w:line="240" w:lineRule="auto"/>
        <w:ind w:firstLine="720" w:firstLineChars="300"/>
        <w:rPr>
          <w:rFonts w:hint="default" w:ascii="Times New Roman" w:hAnsi="Times New Roman" w:cs="Times New Roman"/>
          <w:color w:val="000000"/>
          <w:sz w:val="24"/>
          <w:szCs w:val="24"/>
          <w:lang w:eastAsia="ru-RU"/>
        </w:rPr>
      </w:pPr>
      <w:r>
        <w:rPr>
          <w:rFonts w:hint="default" w:ascii="Times New Roman" w:hAnsi="Times New Roman" w:cs="Times New Roman"/>
          <w:color w:val="000000"/>
          <w:sz w:val="24"/>
          <w:szCs w:val="24"/>
          <w:lang w:eastAsia="ru-RU"/>
        </w:rPr>
        <w:t xml:space="preserve">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 формируются его познавательная, речевая, эмоционально-волевая, двигательная сферы деятельности. </w:t>
      </w:r>
    </w:p>
    <w:p>
      <w:pPr>
        <w:spacing w:after="0" w:line="240" w:lineRule="auto"/>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Цель:</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формирование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развитие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развитие умения пользоваться полученными практическими навыками в повседневной жизни.</w:t>
      </w:r>
    </w:p>
    <w:p>
      <w:pPr>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b w:val="0"/>
          <w:bCs w:val="0"/>
          <w:sz w:val="24"/>
          <w:szCs w:val="24"/>
        </w:rPr>
        <w:t>Основной задачей обучения ИЗО является</w:t>
      </w:r>
      <w:r>
        <w:rPr>
          <w:rFonts w:ascii="Times New Roman" w:hAnsi="Times New Roman" w:eastAsia="Calibri" w:cs="Times New Roman"/>
          <w:b/>
          <w:bCs/>
          <w:sz w:val="24"/>
          <w:szCs w:val="24"/>
        </w:rPr>
        <w:t xml:space="preserve"> </w:t>
      </w:r>
      <w:r>
        <w:rPr>
          <w:rFonts w:ascii="Times New Roman" w:hAnsi="Times New Roman" w:eastAsia="Calibri" w:cs="Times New Roman"/>
          <w:sz w:val="24"/>
          <w:szCs w:val="24"/>
        </w:rPr>
        <w:t>- преодоление недостатков в познавательной деятельности и эмоционально-волевой сфере обучающегося с нарушением интеллекта, а также его подготовкой к трудовой деятельности, коррекция интеллекта и личности обучающегося, социальная адаптация обучающегося с интеллектуальным нарушением в современном обществе.</w:t>
      </w:r>
    </w:p>
    <w:p>
      <w:pPr>
        <w:spacing w:after="0" w:line="240" w:lineRule="auto"/>
        <w:ind w:firstLine="709"/>
        <w:jc w:val="both"/>
        <w:rPr>
          <w:rFonts w:ascii="Times New Roman" w:hAnsi="Times New Roman" w:eastAsia="Calibri" w:cs="Times New Roman"/>
          <w:color w:val="555555"/>
          <w:sz w:val="24"/>
          <w:szCs w:val="24"/>
        </w:rPr>
      </w:pPr>
      <w:r>
        <w:rPr>
          <w:rFonts w:ascii="Times New Roman" w:hAnsi="Times New Roman" w:eastAsia="Calibri" w:cs="Times New Roman"/>
          <w:spacing w:val="2"/>
          <w:sz w:val="24"/>
          <w:szCs w:val="24"/>
        </w:rPr>
        <w:t>Таким образом, п</w:t>
      </w:r>
      <w:r>
        <w:rPr>
          <w:rFonts w:ascii="Times New Roman" w:hAnsi="Times New Roman" w:eastAsia="Calibri" w:cs="Times New Roman"/>
          <w:sz w:val="24"/>
          <w:szCs w:val="24"/>
        </w:rPr>
        <w:t>рограмма нацелена на решение специальных образовательных, коррекционных и воспитательных задач.</w:t>
      </w:r>
    </w:p>
    <w:p>
      <w:pPr>
        <w:spacing w:after="0" w:line="240" w:lineRule="auto"/>
        <w:ind w:firstLine="709"/>
        <w:jc w:val="both"/>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Основные задачи:</w:t>
      </w:r>
    </w:p>
    <w:p>
      <w:pPr>
        <w:numPr>
          <w:ilvl w:val="0"/>
          <w:numId w:val="2"/>
        </w:numPr>
        <w:tabs>
          <w:tab w:val="left" w:pos="980"/>
        </w:tabs>
        <w:spacing w:after="0" w:line="240" w:lineRule="auto"/>
        <w:ind w:left="0" w:firstLine="709"/>
        <w:contextualSpacing/>
        <w:jc w:val="both"/>
        <w:rPr>
          <w:rFonts w:ascii="Times New Roman" w:hAnsi="Times New Roman" w:eastAsia="Times New Roman" w:cs="Times New Roman"/>
          <w:sz w:val="24"/>
          <w:szCs w:val="24"/>
        </w:rPr>
      </w:pPr>
      <w:r>
        <w:rPr>
          <w:rFonts w:ascii="Times New Roman" w:hAnsi="Times New Roman" w:eastAsia="Arial" w:cs="Times New Roman"/>
          <w:sz w:val="24"/>
          <w:szCs w:val="24"/>
        </w:rPr>
        <w:t>воспитание интереса к изобразительному искусству;</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раскрытие значения изобразительного искусства в жизни человека;</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воспитание в детях эстетического чувства и понимания красоты окружающего мира, художественного вкуса;</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формирование элементарных знаний о видах и жанрах изобразительного искусства искусствах. Расширение художественно-эстетического кругозора;</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формирование знаний элементарных основ реалистического рисунка;</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обучение разным видам изобразительной деятельности (рисованию, аппликации, лепке);</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Times New Roman" w:cs="Times New Roman"/>
          <w:sz w:val="24"/>
          <w:szCs w:val="24"/>
        </w:rPr>
      </w:pPr>
      <w:r>
        <w:rPr>
          <w:rFonts w:ascii="Times New Roman" w:hAnsi="Times New Roman" w:eastAsia="Calibri" w:cs="Times New Roman"/>
          <w:sz w:val="24"/>
          <w:szCs w:val="24"/>
        </w:rPr>
        <w:t>обучение правилам и законам композиции, цветоведения, построения орнамента и др., применяемых в разных видах изобразительной</w:t>
      </w:r>
      <w:r>
        <w:rPr>
          <w:rFonts w:ascii="Times New Roman" w:hAnsi="Times New Roman" w:eastAsia="Arial" w:cs="Times New Roman"/>
          <w:sz w:val="24"/>
          <w:szCs w:val="24"/>
        </w:rPr>
        <w:t xml:space="preserve"> деятельности;</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развитие умения выполнять тематические и декоративные композиции;</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Arial" w:cs="Times New Roman"/>
          <w:b/>
          <w:sz w:val="24"/>
          <w:szCs w:val="24"/>
          <w:u w:val="single"/>
        </w:rPr>
        <w:t>Коррекция</w:t>
      </w:r>
      <w:r>
        <w:rPr>
          <w:rFonts w:ascii="Times New Roman" w:hAnsi="Times New Roman" w:eastAsia="Arial" w:cs="Times New Roman"/>
          <w:sz w:val="24"/>
          <w:szCs w:val="24"/>
        </w:rPr>
        <w:t xml:space="preserve"> недостатков психического и физического развития обучающихся на уроках изобразительного искусства заключается в следующем:</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Arial" w:cs="Times New Roman"/>
          <w:sz w:val="24"/>
          <w:szCs w:val="24"/>
        </w:rPr>
      </w:pPr>
      <w:r>
        <w:rPr>
          <w:rFonts w:ascii="Times New Roman" w:hAnsi="Times New Roman" w:eastAsia="Calibri" w:cs="Times New Roman"/>
          <w:sz w:val="24"/>
          <w:szCs w:val="24"/>
        </w:rPr>
        <w:t>развитии аналитических способностей, умений сравнивать, обобщать; формирование умения ориентироваться в задании, планировать</w:t>
      </w:r>
      <w:r>
        <w:rPr>
          <w:rFonts w:ascii="Times New Roman" w:hAnsi="Times New Roman" w:eastAsia="Arial" w:cs="Times New Roman"/>
          <w:sz w:val="24"/>
          <w:szCs w:val="24"/>
        </w:rPr>
        <w:t xml:space="preserve"> художественные работы, последовательно выполнять рисунок, аппликацию, лепку предмета; контролировать свои действия;</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развитии зрительной памяти, внимания, наблюдательности, образного мышления, представления и воображения.</w:t>
      </w:r>
    </w:p>
    <w:p>
      <w:pPr>
        <w:pStyle w:val="6"/>
        <w:keepNext w:val="0"/>
        <w:keepLines w:val="0"/>
        <w:widowControl/>
        <w:suppressLineNumbers w:val="0"/>
        <w:spacing w:before="0" w:beforeAutospacing="1" w:after="0" w:afterAutospacing="1"/>
        <w:ind w:left="0" w:right="0" w:firstLine="240" w:firstLineChars="100"/>
        <w:rPr>
          <w:rFonts w:hint="default"/>
        </w:rPr>
      </w:pPr>
      <w:r>
        <w:rPr>
          <w:i/>
          <w:iCs/>
          <w:lang w:val="ru-RU"/>
        </w:rPr>
        <w:t>Характеристика</w:t>
      </w:r>
      <w:r>
        <w:rPr>
          <w:rFonts w:hint="default"/>
          <w:i/>
          <w:iCs/>
          <w:lang w:val="ru-RU"/>
        </w:rPr>
        <w:t xml:space="preserve"> ребенка.</w:t>
      </w:r>
      <w:r>
        <w:rPr>
          <w:rFonts w:hint="default"/>
          <w:lang w:val="ru-RU"/>
        </w:rPr>
        <w:t xml:space="preserve"> </w:t>
      </w:r>
      <w:r>
        <w:rPr>
          <w:lang w:val="ru-RU"/>
        </w:rPr>
        <w:t>Данная</w:t>
      </w:r>
      <w:r>
        <w:rPr>
          <w:rFonts w:hint="default"/>
          <w:lang w:val="ru-RU"/>
        </w:rPr>
        <w:t xml:space="preserve"> рабочая программа предназначена для работы с ребенком, у которого о</w:t>
      </w:r>
      <w:r>
        <w:t>сновные двигательные навыки сформированы, значительные нарушения мелкой моторики отсутствуют. Согласно медицинским сведениям, состояние слуха соответствует норме.  Редко болеет соматическими заболеваниями. Эмоциональное состояние неустойчив</w:t>
      </w:r>
      <w:r>
        <w:rPr>
          <w:lang w:val="ru-RU"/>
        </w:rPr>
        <w:t>ое</w:t>
      </w:r>
      <w:r>
        <w:t>. Наблюдаются смены настроения.</w:t>
      </w:r>
      <w:r>
        <w:rPr>
          <w:rFonts w:hint="default"/>
          <w:lang w:val="ru-RU"/>
        </w:rPr>
        <w:t xml:space="preserve"> </w:t>
      </w:r>
      <w:r>
        <w:t>Испытывает значительные трудности в общении с другими людьми. Общение  с учителем не отвергает.  </w:t>
      </w:r>
      <w:r>
        <w:rPr>
          <w:lang w:val="ru-RU"/>
        </w:rPr>
        <w:t>Ребенок</w:t>
      </w:r>
      <w:r>
        <w:rPr>
          <w:rFonts w:hint="default"/>
          <w:lang w:val="ru-RU"/>
        </w:rPr>
        <w:t xml:space="preserve"> в</w:t>
      </w:r>
      <w:r>
        <w:t>ыполняет просьбу «Посмотри на меня», но останавливает взгляд на лице другого человека только на несколько секунд.     Спокойно реагирует на смену занятий, делает двигательные физкультминутки между уроками,  берет за руку, допускает ситуацию тактильного контакта, делает все упражнения по показу. Хорошо запоминает последовательность упражнений в комплексе.  </w:t>
      </w:r>
      <w:r>
        <w:rPr>
          <w:rFonts w:hint="default"/>
          <w:lang w:val="ru-RU"/>
        </w:rPr>
        <w:t xml:space="preserve"> </w:t>
      </w:r>
      <w:r>
        <w:t>Поведение повторяющееся, ритуалистическое.  Четко выражено стремление к однообразию. Настойчивое стремление к сохранению привычного постоянства в окружающей обстановке и повседневной жизни. Очень зависим от организации учебного пространства. Ребенок  обладает речью, но  испытывает трудности при использовании ее для значимой коммуникации.  Понимает обращённую речь на бытовом уровне</w:t>
      </w:r>
      <w:r>
        <w:rPr>
          <w:rFonts w:hint="default"/>
          <w:lang w:val="ru-RU"/>
        </w:rPr>
        <w:t>, но не всегда</w:t>
      </w:r>
      <w:r>
        <w:t xml:space="preserve">. Выполняет простые речевые инструкции в контексте происходящего.  Активная речь </w:t>
      </w:r>
      <w:r>
        <w:rPr>
          <w:lang w:val="ru-RU"/>
        </w:rPr>
        <w:t>не</w:t>
      </w:r>
      <w:r>
        <w:rPr>
          <w:rFonts w:hint="default"/>
          <w:lang w:val="ru-RU"/>
        </w:rPr>
        <w:t xml:space="preserve"> </w:t>
      </w:r>
      <w:r>
        <w:t>сформирована.   Уровень основных мыслительных операций  снижен.   Внимание неустойчивое, истощаемое.   Продуктивность    низкая.   Целенаправленная деятельность формируется слабо.     Самостоятельно работать не может.  Из-за отсутствия регуляции собственной деятельности, не может удержать даже простые задания.</w:t>
      </w:r>
    </w:p>
    <w:p>
      <w:pPr>
        <w:pStyle w:val="9"/>
        <w:widowControl/>
        <w:jc w:val="center"/>
        <w:rPr>
          <w:b/>
          <w:bCs w:val="0"/>
          <w:lang w:val="ru"/>
        </w:rPr>
      </w:pPr>
      <w:r>
        <w:rPr>
          <w:rFonts w:hint="default" w:ascii="Times New Roman" w:hAnsi="Times New Roman" w:eastAsia="Calibri" w:cs="Times New Roman"/>
          <w:b/>
          <w:bCs w:val="0"/>
          <w:lang w:val="ru"/>
        </w:rPr>
        <w:t>Описание места предмета в  учебном плане</w:t>
      </w:r>
    </w:p>
    <w:p>
      <w:pPr>
        <w:shd w:val="clear" w:color="auto" w:fill="FFFFFF"/>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xml:space="preserve">Предмет </w:t>
      </w:r>
      <w:r>
        <w:rPr>
          <w:rFonts w:ascii="Times New Roman" w:hAnsi="Times New Roman" w:eastAsia="Calibri" w:cs="Times New Roman"/>
          <w:b/>
          <w:sz w:val="24"/>
          <w:szCs w:val="24"/>
          <w:lang w:val="ru-RU"/>
        </w:rPr>
        <w:t>рисование</w:t>
      </w:r>
      <w:r>
        <w:rPr>
          <w:rFonts w:hint="default" w:ascii="Times New Roman" w:hAnsi="Times New Roman" w:eastAsia="Calibri" w:cs="Times New Roman"/>
          <w:b/>
          <w:sz w:val="24"/>
          <w:szCs w:val="24"/>
          <w:lang w:val="ru-RU"/>
        </w:rPr>
        <w:t xml:space="preserve"> </w:t>
      </w:r>
      <w:r>
        <w:rPr>
          <w:rFonts w:hint="default" w:ascii="Times New Roman" w:hAnsi="Times New Roman" w:eastAsia="Calibri" w:cs="Times New Roman"/>
          <w:b w:val="0"/>
          <w:bCs/>
          <w:sz w:val="24"/>
          <w:szCs w:val="24"/>
          <w:lang w:val="ru-RU"/>
        </w:rPr>
        <w:t>с</w:t>
      </w:r>
      <w:r>
        <w:rPr>
          <w:rFonts w:ascii="Times New Roman" w:hAnsi="Times New Roman" w:eastAsia="Times New Roman" w:cs="Times New Roman"/>
          <w:sz w:val="24"/>
          <w:szCs w:val="24"/>
          <w:lang w:eastAsia="ru-RU"/>
        </w:rPr>
        <w:t>огласно учебного плана</w:t>
      </w:r>
      <w:r>
        <w:rPr>
          <w:rFonts w:hint="default" w:ascii="Times New Roman" w:hAnsi="Times New Roman" w:eastAsia="Times New Roman" w:cs="Times New Roman"/>
          <w:sz w:val="24"/>
          <w:szCs w:val="24"/>
          <w:lang w:val="en-US" w:eastAsia="ru-RU"/>
        </w:rPr>
        <w:t>,</w:t>
      </w:r>
      <w:r>
        <w:rPr>
          <w:rFonts w:ascii="Times New Roman" w:hAnsi="Times New Roman" w:eastAsia="Times New Roman" w:cs="Times New Roman"/>
          <w:sz w:val="24"/>
          <w:szCs w:val="24"/>
          <w:lang w:eastAsia="ru-RU"/>
        </w:rPr>
        <w:t xml:space="preserve"> рассчитан на 1 час в неделю, 33 часа в год.</w:t>
      </w:r>
    </w:p>
    <w:p>
      <w:pPr>
        <w:spacing w:after="0" w:line="240" w:lineRule="auto"/>
        <w:jc w:val="center"/>
        <w:rPr>
          <w:rFonts w:ascii="Times New Roman" w:hAnsi="Times New Roman" w:eastAsia="Times New Roman" w:cs="Times New Roman"/>
          <w:b/>
          <w:sz w:val="24"/>
          <w:szCs w:val="24"/>
          <w:lang w:eastAsia="ru-RU"/>
        </w:rPr>
      </w:pPr>
    </w:p>
    <w:p>
      <w:pPr>
        <w:shd w:val="clear" w:color="auto" w:fill="FFFFFF"/>
        <w:spacing w:after="0" w:line="240" w:lineRule="auto"/>
        <w:ind w:firstLine="708"/>
        <w:jc w:val="both"/>
        <w:rPr>
          <w:rFonts w:ascii="Times New Roman" w:hAnsi="Times New Roman"/>
          <w:sz w:val="24"/>
          <w:szCs w:val="24"/>
        </w:rPr>
      </w:pPr>
    </w:p>
    <w:p>
      <w:pPr>
        <w:pStyle w:val="6"/>
        <w:keepNext w:val="0"/>
        <w:keepLines w:val="0"/>
        <w:widowControl/>
        <w:suppressLineNumbers w:val="0"/>
        <w:spacing w:before="0" w:beforeAutospacing="1" w:after="0" w:afterAutospacing="1"/>
        <w:ind w:left="0" w:right="0" w:firstLine="240" w:firstLineChars="100"/>
      </w:pPr>
      <w:bookmarkStart w:id="0" w:name="_GoBack"/>
      <w:bookmarkEnd w:id="0"/>
    </w:p>
    <w:p>
      <w:pPr>
        <w:shd w:val="clear" w:color="auto" w:fill="FFFFFF"/>
        <w:spacing w:after="0" w:line="240" w:lineRule="auto"/>
        <w:ind w:firstLine="709"/>
        <w:jc w:val="both"/>
        <w:rPr>
          <w:rFonts w:hint="default" w:ascii="Times New Roman" w:hAnsi="Times New Roman" w:eastAsia="Times New Roman" w:cs="Times New Roman"/>
          <w:sz w:val="24"/>
          <w:szCs w:val="24"/>
          <w:lang w:eastAsia="ru-RU"/>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bullet"/>
      <w:suff w:val="space"/>
      <w:lvlText w:val=""/>
      <w:lvlJc w:val="left"/>
      <w:pPr>
        <w:ind w:left="720" w:hanging="360"/>
      </w:pPr>
      <w:rPr>
        <w:rFonts w:hint="default" w:ascii="Symbol" w:hAnsi="Symbol"/>
        <w:color w:val="auto"/>
        <w:kern w:val="1"/>
        <w:sz w:val="28"/>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87B6D18"/>
    <w:multiLevelType w:val="multilevel"/>
    <w:tmpl w:val="187B6D18"/>
    <w:lvl w:ilvl="0" w:tentative="0">
      <w:start w:val="1"/>
      <w:numFmt w:val="bullet"/>
      <w:suff w:val="space"/>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60B5E"/>
    <w:rsid w:val="34650953"/>
    <w:rsid w:val="3CD37BA7"/>
    <w:rsid w:val="41C60B5E"/>
    <w:rsid w:val="5CB44B1B"/>
    <w:rsid w:val="66DF10D5"/>
    <w:rsid w:val="6DC41533"/>
    <w:rsid w:val="73C1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Cambria" w:hAnsi="Cambria" w:eastAsia="Cambria" w:cs="Cambria"/>
      <w:sz w:val="22"/>
      <w:szCs w:val="22"/>
      <w:lang w:val="ru-RU" w:eastAsia="en-US" w:bidi="ar-SA"/>
    </w:rPr>
  </w:style>
  <w:style w:type="paragraph" w:styleId="2">
    <w:name w:val="heading 1"/>
    <w:basedOn w:val="1"/>
    <w:next w:val="1"/>
    <w:qFormat/>
    <w:uiPriority w:val="1"/>
    <w:pPr>
      <w:ind w:left="395"/>
      <w:outlineLvl w:val="0"/>
    </w:pPr>
    <w:rPr>
      <w:b/>
      <w:bCs/>
      <w:sz w:val="23"/>
      <w:szCs w:val="23"/>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06"/>
    </w:pPr>
    <w:rPr>
      <w:sz w:val="23"/>
      <w:szCs w:val="23"/>
    </w:rPr>
  </w:style>
  <w:style w:type="paragraph" w:styleId="6">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eastAsia="ru-RU"/>
    </w:rPr>
  </w:style>
  <w:style w:type="character" w:customStyle="1" w:styleId="7">
    <w:name w:val="apple-converted-space"/>
    <w:basedOn w:val="3"/>
    <w:qFormat/>
    <w:uiPriority w:val="0"/>
  </w:style>
  <w:style w:type="paragraph" w:styleId="8">
    <w:name w:val="List Paragraph"/>
    <w:basedOn w:val="1"/>
    <w:qFormat/>
    <w:uiPriority w:val="1"/>
    <w:pPr>
      <w:ind w:left="106" w:firstLine="283"/>
    </w:pPr>
  </w:style>
  <w:style w:type="paragraph" w:customStyle="1" w:styleId="9">
    <w:name w:val="Heading 4"/>
    <w:uiPriority w:val="0"/>
    <w:pPr>
      <w:keepNext w:val="0"/>
      <w:keepLines w:val="0"/>
      <w:widowControl w:val="0"/>
      <w:suppressLineNumbers w:val="0"/>
      <w:autoSpaceDE w:val="0"/>
      <w:autoSpaceDN/>
      <w:adjustRightInd/>
      <w:spacing w:before="0" w:beforeAutospacing="1" w:after="0" w:afterAutospacing="1"/>
      <w:ind w:left="0" w:right="0"/>
      <w:jc w:val="left"/>
      <w:outlineLvl w:val="4"/>
    </w:pPr>
    <w:rPr>
      <w:rFonts w:ascii="Calibri" w:hAnsi="Calibri" w:eastAsia="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2022-10-18T18:27:00Z</dcterms:created>
  <dc:creator>User</dc:creator>
  <cp:lastModifiedBy>User</cp:lastModifiedBy>
  <dcterms:modified xsi:type="dcterms:W3CDTF">2022-10-18T18:35:12Z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4EA2A06474994E0F952FAFA6F71B69B6</vt:lpwstr>
  </property>
</Properties>
</file>