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F49" w:rsidRPr="00375F49" w:rsidRDefault="00375F49" w:rsidP="00375F49">
      <w:pPr>
        <w:jc w:val="center"/>
        <w:rPr>
          <w:rFonts w:ascii="Times New Roman" w:hAnsi="Times New Roman" w:cs="Times New Roman"/>
          <w:sz w:val="32"/>
          <w:szCs w:val="32"/>
        </w:rPr>
      </w:pPr>
      <w:r w:rsidRPr="00375F49">
        <w:rPr>
          <w:rFonts w:ascii="Times New Roman" w:hAnsi="Times New Roman" w:cs="Times New Roman"/>
          <w:sz w:val="32"/>
          <w:szCs w:val="32"/>
        </w:rPr>
        <w:t>Аннотация к рабочей программе учебного курса</w:t>
      </w:r>
    </w:p>
    <w:p w:rsidR="00375F49" w:rsidRDefault="00375F49" w:rsidP="00375F49">
      <w:pPr>
        <w:jc w:val="center"/>
        <w:rPr>
          <w:rFonts w:ascii="Times New Roman" w:hAnsi="Times New Roman" w:cs="Times New Roman"/>
          <w:sz w:val="32"/>
          <w:szCs w:val="32"/>
        </w:rPr>
      </w:pPr>
      <w:r w:rsidRPr="00375F49">
        <w:rPr>
          <w:rFonts w:ascii="Times New Roman" w:hAnsi="Times New Roman" w:cs="Times New Roman"/>
          <w:sz w:val="32"/>
          <w:szCs w:val="32"/>
        </w:rPr>
        <w:t>«Финансовая грамотность» для 7 класса</w:t>
      </w:r>
    </w:p>
    <w:p w:rsidR="00375F49" w:rsidRPr="00361718" w:rsidRDefault="00375F49" w:rsidP="00375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курса «Финансовая грамотность» 7 класса составлена  на основе фундаментального ядра содержания общего образования с опорой на следующие документы:</w:t>
      </w:r>
    </w:p>
    <w:p w:rsidR="00375F49" w:rsidRPr="00361718" w:rsidRDefault="00375F49" w:rsidP="00375F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 Об образовании в Российской федерации» от 29 декабря 2012 года № 273-ФЗ;</w:t>
      </w:r>
    </w:p>
    <w:p w:rsidR="00375F49" w:rsidRPr="00361718" w:rsidRDefault="00375F49" w:rsidP="00375F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основного общего образования (утвержден приказом Министерства образования и науки РФ от 17 декабря 2010 года № 1897);</w:t>
      </w:r>
    </w:p>
    <w:p w:rsidR="00375F49" w:rsidRPr="00361718" w:rsidRDefault="00375F49" w:rsidP="00375F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образовательной программы основного общего образования МБОУ </w:t>
      </w:r>
      <w:proofErr w:type="spellStart"/>
      <w:r w:rsidRPr="0036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Стеклозаводская</w:t>
      </w:r>
      <w:proofErr w:type="spellEnd"/>
      <w:r w:rsidRPr="0036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СОШ.</w:t>
      </w:r>
    </w:p>
    <w:p w:rsidR="00375F49" w:rsidRPr="00361718" w:rsidRDefault="00375F49" w:rsidP="00375F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Учебного плана МБОУ </w:t>
      </w:r>
      <w:proofErr w:type="spellStart"/>
      <w:r w:rsidRPr="0036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Стеклозаводская</w:t>
      </w:r>
      <w:proofErr w:type="spellEnd"/>
      <w:r w:rsidRPr="0036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на 2022-2023учебный год.</w:t>
      </w:r>
    </w:p>
    <w:p w:rsidR="00375F49" w:rsidRPr="00361718" w:rsidRDefault="00375F49" w:rsidP="00375F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Календарно-учебного графика МБОУ </w:t>
      </w:r>
      <w:proofErr w:type="spellStart"/>
      <w:r w:rsidRPr="0036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Стеклозаводская</w:t>
      </w:r>
      <w:proofErr w:type="spellEnd"/>
      <w:r w:rsidRPr="0036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на 2022-2023учебный год.</w:t>
      </w:r>
    </w:p>
    <w:p w:rsidR="00375F49" w:rsidRPr="00361718" w:rsidRDefault="00375F49" w:rsidP="00375F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Авторская программа Е. Вигдорчик, И. </w:t>
      </w:r>
      <w:proofErr w:type="spellStart"/>
      <w:r w:rsidRPr="0036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Липсица</w:t>
      </w:r>
      <w:proofErr w:type="spellEnd"/>
      <w:r w:rsidRPr="0036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Ю. </w:t>
      </w:r>
      <w:proofErr w:type="spellStart"/>
      <w:r w:rsidRPr="0036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Корлюговой</w:t>
      </w:r>
      <w:proofErr w:type="spellEnd"/>
      <w:r w:rsidRPr="0036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«Финансовая грамотность 5-7 класс».</w:t>
      </w:r>
      <w:r w:rsidRPr="00361718">
        <w:rPr>
          <w:rFonts w:ascii="FreeSetBoldCSanPin-Regular" w:eastAsia="Times New Roman" w:hAnsi="FreeSetBoldCSanPin-Regular" w:cs="Times New Roman"/>
          <w:b/>
          <w:bCs/>
          <w:color w:val="000000"/>
          <w:sz w:val="28"/>
          <w:szCs w:val="28"/>
          <w:lang w:eastAsia="ru-RU"/>
        </w:rPr>
        <w:t> </w:t>
      </w:r>
      <w:r w:rsidRPr="0036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Изд. «Вита-Пресс», 2018г.</w:t>
      </w:r>
    </w:p>
    <w:p w:rsidR="00375F49" w:rsidRPr="00361718" w:rsidRDefault="00375F49" w:rsidP="00375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7  класса  предусматривается 17 часов  для  изучения курса «Финансовая грамотность»,</w:t>
      </w:r>
      <w:r w:rsidRPr="00361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6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неделю</w:t>
      </w:r>
      <w:r w:rsidRPr="00361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 0,5 </w:t>
      </w:r>
      <w:r w:rsidRPr="0036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часа </w:t>
      </w:r>
    </w:p>
    <w:p w:rsidR="00375F49" w:rsidRPr="00361718" w:rsidRDefault="00375F49" w:rsidP="00375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календарным учебным графиком школы и расписанием учебных занятий на 2022-2023 учебный год данная рабочая программа будет реализована в полном объёме.</w:t>
      </w:r>
    </w:p>
    <w:p w:rsidR="00375F49" w:rsidRPr="00361718" w:rsidRDefault="00375F49" w:rsidP="00375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</w:t>
      </w:r>
      <w:r w:rsidRPr="0036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изучения курса «Финансовая грамотность» выступают формирование активной жизненной позиции, развитие экономического образа мышления, воспитание ответственности и нравственного поведения в области экономических отношений в семье и обществе, приобретение опыта применения полученных знаний и умений для решения элементарных вопросов в области экономики семьи.</w:t>
      </w:r>
    </w:p>
    <w:p w:rsidR="00375F49" w:rsidRPr="00361718" w:rsidRDefault="00375F49" w:rsidP="00375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75F49" w:rsidRPr="00361718" w:rsidRDefault="00375F49" w:rsidP="00375F49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реальные возможности  по повышению личной финансовой защищенности и росту уровня материального благополучия семьи;</w:t>
      </w:r>
    </w:p>
    <w:p w:rsidR="00375F49" w:rsidRPr="00361718" w:rsidRDefault="00375F49" w:rsidP="00375F49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у школьников нового типа мышления, содержащего установки на активное экономическое поведение, соответствующее их финансовым возможностям;</w:t>
      </w:r>
    </w:p>
    <w:p w:rsidR="00375F49" w:rsidRPr="00361718" w:rsidRDefault="00375F49" w:rsidP="00375F4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1718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Pr="00361718">
        <w:rPr>
          <w:rFonts w:ascii="Times New Roman" w:hAnsi="Times New Roman" w:cs="Times New Roman"/>
          <w:sz w:val="28"/>
          <w:szCs w:val="28"/>
        </w:rPr>
        <w:t xml:space="preserve"> </w:t>
      </w:r>
      <w:r w:rsidRPr="0036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школьников основам личного финансового планирования и формирования сбалансированных семейных бюджетов, позволяющим повышать свою финансовую независимость и </w:t>
      </w:r>
      <w:r w:rsidRPr="0036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материальное благосостояние на основе оптимального использования личных средств и внутренних резервов семейного потребления</w:t>
      </w:r>
      <w:r w:rsidRPr="00361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75F49" w:rsidRPr="00361718" w:rsidRDefault="00375F49" w:rsidP="00375F49">
      <w:pPr>
        <w:jc w:val="both"/>
        <w:rPr>
          <w:rFonts w:ascii="Times New Roman" w:hAnsi="Times New Roman" w:cs="Times New Roman"/>
          <w:sz w:val="28"/>
          <w:szCs w:val="28"/>
        </w:rPr>
      </w:pPr>
      <w:r w:rsidRPr="00361718">
        <w:rPr>
          <w:rFonts w:ascii="Times New Roman" w:hAnsi="Times New Roman" w:cs="Times New Roman"/>
          <w:b/>
          <w:sz w:val="28"/>
          <w:szCs w:val="28"/>
        </w:rPr>
        <w:t>Форма организации образовательной деятельности</w:t>
      </w:r>
      <w:r w:rsidRPr="003617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75F49" w:rsidRPr="00361718" w:rsidRDefault="00375F49" w:rsidP="00375F49">
      <w:pPr>
        <w:rPr>
          <w:rFonts w:ascii="Times New Roman" w:hAnsi="Times New Roman" w:cs="Times New Roman"/>
          <w:sz w:val="28"/>
          <w:szCs w:val="28"/>
        </w:rPr>
      </w:pPr>
      <w:r w:rsidRPr="00361718">
        <w:rPr>
          <w:rFonts w:ascii="Times New Roman" w:hAnsi="Times New Roman" w:cs="Times New Roman"/>
          <w:sz w:val="28"/>
          <w:szCs w:val="28"/>
        </w:rPr>
        <w:t>классно - урочная</w:t>
      </w:r>
    </w:p>
    <w:p w:rsidR="00375F49" w:rsidRPr="00361718" w:rsidRDefault="00375F49" w:rsidP="00375F49">
      <w:pPr>
        <w:rPr>
          <w:rFonts w:ascii="Times New Roman" w:hAnsi="Times New Roman" w:cs="Times New Roman"/>
          <w:sz w:val="28"/>
          <w:szCs w:val="28"/>
        </w:rPr>
      </w:pPr>
      <w:r w:rsidRPr="00361718">
        <w:rPr>
          <w:rFonts w:ascii="Times New Roman" w:hAnsi="Times New Roman" w:cs="Times New Roman"/>
          <w:b/>
          <w:sz w:val="28"/>
          <w:szCs w:val="28"/>
        </w:rPr>
        <w:t>Технологии, используемые в обучении</w:t>
      </w:r>
      <w:r w:rsidRPr="00361718">
        <w:rPr>
          <w:rFonts w:ascii="Times New Roman" w:hAnsi="Times New Roman" w:cs="Times New Roman"/>
          <w:sz w:val="28"/>
          <w:szCs w:val="28"/>
        </w:rPr>
        <w:t>: развивающего обучения, обучения в сотрудничестве, проблемного обучения, развития исследовательских навыков, информационно-коммуникационные, здоровье сбережения и т. д.</w:t>
      </w:r>
    </w:p>
    <w:p w:rsidR="00361718" w:rsidRPr="00361718" w:rsidRDefault="00375F49" w:rsidP="0036171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1718">
        <w:rPr>
          <w:rFonts w:ascii="Times New Roman" w:hAnsi="Times New Roman" w:cs="Times New Roman"/>
          <w:b/>
          <w:sz w:val="28"/>
          <w:szCs w:val="28"/>
        </w:rPr>
        <w:t>Основными формами и видами контроля знаний, умений и навыков</w:t>
      </w:r>
      <w:r w:rsidRPr="00361718">
        <w:rPr>
          <w:rFonts w:ascii="Times New Roman" w:hAnsi="Times New Roman" w:cs="Times New Roman"/>
          <w:sz w:val="28"/>
          <w:szCs w:val="28"/>
        </w:rPr>
        <w:t xml:space="preserve"> являются: вступительная беседа, чтение, беседа о прочитанном и творческие задания.</w:t>
      </w:r>
      <w:r w:rsidR="00361718" w:rsidRPr="003617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61718" w:rsidRPr="00361718" w:rsidRDefault="00361718" w:rsidP="0036171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17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Особенности реализации программы</w:t>
      </w:r>
    </w:p>
    <w:p w:rsidR="00361718" w:rsidRPr="00361718" w:rsidRDefault="00361718" w:rsidP="00361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образовательная программа реализуется в рамках раздела учебного плана «Внеурочная деятельность» </w:t>
      </w:r>
    </w:p>
    <w:p w:rsidR="00361718" w:rsidRPr="00361718" w:rsidRDefault="00361718" w:rsidP="00361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1718" w:rsidRPr="00361718" w:rsidRDefault="00361718" w:rsidP="00361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адресована учащимся 7класса и рассчитана на 17 часов. Периодичность занятий –0,5 часа в неделю. Программа составлена и реализуется библиотекарем.</w:t>
      </w:r>
    </w:p>
    <w:p w:rsidR="00375F49" w:rsidRPr="00361718" w:rsidRDefault="00375F49" w:rsidP="00375F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F49" w:rsidRPr="00375F49" w:rsidRDefault="00375F49" w:rsidP="00375F4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61718" w:rsidRDefault="00361718" w:rsidP="003617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61718" w:rsidRDefault="00361718" w:rsidP="003617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61718" w:rsidRDefault="00361718" w:rsidP="003617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61718" w:rsidRDefault="00361718" w:rsidP="003617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61718" w:rsidRDefault="00361718" w:rsidP="003617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61718" w:rsidRDefault="00361718" w:rsidP="003617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61718" w:rsidRDefault="00361718" w:rsidP="003617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61718" w:rsidRDefault="00361718" w:rsidP="003617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61718" w:rsidRDefault="00361718" w:rsidP="003617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61718" w:rsidRDefault="00361718" w:rsidP="00361718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361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etBoldCSanPin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F6AB1"/>
    <w:multiLevelType w:val="hybridMultilevel"/>
    <w:tmpl w:val="CAC2083E"/>
    <w:lvl w:ilvl="0" w:tplc="8F84367E">
      <w:numFmt w:val="bullet"/>
      <w:lvlText w:val="-"/>
      <w:lvlJc w:val="left"/>
      <w:pPr>
        <w:ind w:left="204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C9632AA">
      <w:numFmt w:val="bullet"/>
      <w:lvlText w:val=""/>
      <w:lvlJc w:val="left"/>
      <w:pPr>
        <w:ind w:left="924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1AF0D0C4">
      <w:numFmt w:val="bullet"/>
      <w:lvlText w:val="•"/>
      <w:lvlJc w:val="left"/>
      <w:pPr>
        <w:ind w:left="1905" w:hanging="363"/>
      </w:pPr>
      <w:rPr>
        <w:lang w:val="ru-RU" w:eastAsia="en-US" w:bidi="ar-SA"/>
      </w:rPr>
    </w:lvl>
    <w:lvl w:ilvl="3" w:tplc="A8649EF8">
      <w:numFmt w:val="bullet"/>
      <w:lvlText w:val="•"/>
      <w:lvlJc w:val="left"/>
      <w:pPr>
        <w:ind w:left="2891" w:hanging="363"/>
      </w:pPr>
      <w:rPr>
        <w:lang w:val="ru-RU" w:eastAsia="en-US" w:bidi="ar-SA"/>
      </w:rPr>
    </w:lvl>
    <w:lvl w:ilvl="4" w:tplc="2FBC9E0C">
      <w:numFmt w:val="bullet"/>
      <w:lvlText w:val="•"/>
      <w:lvlJc w:val="left"/>
      <w:pPr>
        <w:ind w:left="3877" w:hanging="363"/>
      </w:pPr>
      <w:rPr>
        <w:lang w:val="ru-RU" w:eastAsia="en-US" w:bidi="ar-SA"/>
      </w:rPr>
    </w:lvl>
    <w:lvl w:ilvl="5" w:tplc="D9D0B032">
      <w:numFmt w:val="bullet"/>
      <w:lvlText w:val="•"/>
      <w:lvlJc w:val="left"/>
      <w:pPr>
        <w:ind w:left="4862" w:hanging="363"/>
      </w:pPr>
      <w:rPr>
        <w:lang w:val="ru-RU" w:eastAsia="en-US" w:bidi="ar-SA"/>
      </w:rPr>
    </w:lvl>
    <w:lvl w:ilvl="6" w:tplc="10A843C8">
      <w:numFmt w:val="bullet"/>
      <w:lvlText w:val="•"/>
      <w:lvlJc w:val="left"/>
      <w:pPr>
        <w:ind w:left="5848" w:hanging="363"/>
      </w:pPr>
      <w:rPr>
        <w:lang w:val="ru-RU" w:eastAsia="en-US" w:bidi="ar-SA"/>
      </w:rPr>
    </w:lvl>
    <w:lvl w:ilvl="7" w:tplc="9B2EC2CA">
      <w:numFmt w:val="bullet"/>
      <w:lvlText w:val="•"/>
      <w:lvlJc w:val="left"/>
      <w:pPr>
        <w:ind w:left="6834" w:hanging="363"/>
      </w:pPr>
      <w:rPr>
        <w:lang w:val="ru-RU" w:eastAsia="en-US" w:bidi="ar-SA"/>
      </w:rPr>
    </w:lvl>
    <w:lvl w:ilvl="8" w:tplc="502AE4C4">
      <w:numFmt w:val="bullet"/>
      <w:lvlText w:val="•"/>
      <w:lvlJc w:val="left"/>
      <w:pPr>
        <w:ind w:left="7819" w:hanging="363"/>
      </w:pPr>
      <w:rPr>
        <w:lang w:val="ru-RU" w:eastAsia="en-US" w:bidi="ar-SA"/>
      </w:rPr>
    </w:lvl>
  </w:abstractNum>
  <w:abstractNum w:abstractNumId="1">
    <w:nsid w:val="1A6F59D6"/>
    <w:multiLevelType w:val="multilevel"/>
    <w:tmpl w:val="72B85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48380C"/>
    <w:multiLevelType w:val="multilevel"/>
    <w:tmpl w:val="C5CC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DF777B"/>
    <w:multiLevelType w:val="multilevel"/>
    <w:tmpl w:val="DB6AE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2215B4"/>
    <w:multiLevelType w:val="multilevel"/>
    <w:tmpl w:val="AAEEE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49"/>
    <w:rsid w:val="00361718"/>
    <w:rsid w:val="00375F49"/>
    <w:rsid w:val="0055337C"/>
    <w:rsid w:val="0067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25C90-502E-4F71-9964-29A2CE31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61718"/>
    <w:pPr>
      <w:ind w:left="720"/>
      <w:contextualSpacing/>
    </w:pPr>
  </w:style>
  <w:style w:type="paragraph" w:styleId="a4">
    <w:name w:val="Body Text"/>
    <w:basedOn w:val="a"/>
    <w:link w:val="a5"/>
    <w:uiPriority w:val="1"/>
    <w:semiHidden/>
    <w:unhideWhenUsed/>
    <w:qFormat/>
    <w:rsid w:val="003617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semiHidden/>
    <w:rsid w:val="0036171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User</cp:lastModifiedBy>
  <cp:revision>3</cp:revision>
  <dcterms:created xsi:type="dcterms:W3CDTF">2022-11-30T10:58:00Z</dcterms:created>
  <dcterms:modified xsi:type="dcterms:W3CDTF">2022-12-01T07:53:00Z</dcterms:modified>
</cp:coreProperties>
</file>