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86" w:rsidRDefault="00595B7D">
      <w:r w:rsidRPr="00595B7D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pt;height:482.2pt" o:ole="">
            <v:imagedata r:id="rId5" o:title=""/>
          </v:shape>
          <o:OLEObject Type="Embed" ProgID="FoxitPhantomPDF.Document" ShapeID="_x0000_i1025" DrawAspect="Content" ObjectID="_1672641182" r:id="rId6"/>
        </w:object>
      </w:r>
    </w:p>
    <w:p w:rsidR="00595B7D" w:rsidRDefault="00595B7D"/>
    <w:p w:rsidR="00595B7D" w:rsidRDefault="00595B7D"/>
    <w:p w:rsidR="00595B7D" w:rsidRDefault="00595B7D"/>
    <w:p w:rsidR="00595B7D" w:rsidRDefault="00595B7D"/>
    <w:p w:rsidR="00595B7D" w:rsidRDefault="00595B7D"/>
    <w:p w:rsidR="00595B7D" w:rsidRDefault="00595B7D"/>
    <w:p w:rsidR="00595B7D" w:rsidRDefault="00595B7D"/>
    <w:p w:rsidR="00595B7D" w:rsidRDefault="00595B7D"/>
    <w:p w:rsidR="00595B7D" w:rsidRDefault="00595B7D"/>
    <w:p w:rsidR="00595B7D" w:rsidRDefault="00595B7D"/>
    <w:p w:rsidR="00595B7D" w:rsidRDefault="00595B7D" w:rsidP="00595B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рабочей программе 5 класса:</w:t>
      </w:r>
    </w:p>
    <w:p w:rsidR="00595B7D" w:rsidRDefault="00595B7D" w:rsidP="00595B7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 изучении темы </w:t>
      </w:r>
      <w:r w:rsidRPr="00E41651">
        <w:rPr>
          <w:b/>
          <w:sz w:val="24"/>
          <w:szCs w:val="24"/>
        </w:rPr>
        <w:t>«Площадь прямоугольника и объем прямоугольного параллелепипеда»</w:t>
      </w:r>
      <w:r>
        <w:rPr>
          <w:sz w:val="24"/>
          <w:szCs w:val="24"/>
        </w:rPr>
        <w:t xml:space="preserve"> обязательно использовать построение фигур. Обратить внимание на задачи. Увеличить количество задач на разрезание и объединение фигур.</w:t>
      </w:r>
    </w:p>
    <w:p w:rsidR="00595B7D" w:rsidRDefault="00595B7D" w:rsidP="00595B7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решении комбинаторных задач добавить и логические задачи.</w:t>
      </w:r>
    </w:p>
    <w:p w:rsidR="00595B7D" w:rsidRDefault="00595B7D" w:rsidP="00595B7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 изучении темы </w:t>
      </w:r>
      <w:r w:rsidRPr="00E41651">
        <w:rPr>
          <w:b/>
          <w:sz w:val="24"/>
          <w:szCs w:val="24"/>
        </w:rPr>
        <w:t>«Десятичные дроби»</w:t>
      </w:r>
      <w:r>
        <w:rPr>
          <w:sz w:val="24"/>
          <w:szCs w:val="24"/>
        </w:rPr>
        <w:t xml:space="preserve"> использовать прикидки и округление.</w:t>
      </w:r>
    </w:p>
    <w:p w:rsidR="00595B7D" w:rsidRDefault="00595B7D" w:rsidP="00595B7D"/>
    <w:p w:rsidR="00595B7D" w:rsidRDefault="00595B7D">
      <w:bookmarkStart w:id="0" w:name="_GoBack"/>
      <w:bookmarkEnd w:id="0"/>
    </w:p>
    <w:sectPr w:rsidR="0059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A6DBF"/>
    <w:multiLevelType w:val="hybridMultilevel"/>
    <w:tmpl w:val="6ED8C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7D"/>
    <w:rsid w:val="00595B7D"/>
    <w:rsid w:val="00D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8E4A9-A76A-4238-ACFE-9DDBE4BD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7D"/>
    <w:pPr>
      <w:spacing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Мария Мария</cp:lastModifiedBy>
  <cp:revision>1</cp:revision>
  <dcterms:created xsi:type="dcterms:W3CDTF">2021-01-20T02:45:00Z</dcterms:created>
  <dcterms:modified xsi:type="dcterms:W3CDTF">2021-01-20T02:47:00Z</dcterms:modified>
</cp:coreProperties>
</file>