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87" w:rsidRPr="00C63F87" w:rsidRDefault="00C63F87" w:rsidP="00C63F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87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по физической культуре 2 класс</w:t>
      </w:r>
      <w:r w:rsidRPr="00C63F87">
        <w:rPr>
          <w:rFonts w:ascii="Times New Roman" w:hAnsi="Times New Roman" w:cs="Times New Roman"/>
          <w:b/>
          <w:sz w:val="24"/>
          <w:szCs w:val="24"/>
        </w:rPr>
        <w:t>.</w:t>
      </w:r>
    </w:p>
    <w:p w:rsidR="00C63F87" w:rsidRPr="00C63F87" w:rsidRDefault="00C63F87" w:rsidP="00C63F87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  <w:r w:rsidRPr="00C63F87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составлена в соответствии с требованиями</w:t>
      </w:r>
    </w:p>
    <w:p w:rsidR="00C63F87" w:rsidRPr="00C63F87" w:rsidRDefault="00C63F87" w:rsidP="00C63F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63F8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Приказ Министерства образования и науки РФ от 17.12.2010 № 1897</w:t>
        </w:r>
      </w:hyperlink>
      <w:r w:rsidRPr="00C6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ФГОС основного общего образования" с изменениями (по состоянию на 31.12.2015)</w:t>
      </w:r>
    </w:p>
    <w:p w:rsidR="00C63F87" w:rsidRPr="00C63F87" w:rsidRDefault="00C63F87" w:rsidP="00C63F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общеобразовательного стандарта начального общего образования.</w:t>
      </w:r>
    </w:p>
    <w:p w:rsidR="00C63F87" w:rsidRPr="00C63F87" w:rsidRDefault="00C63F87" w:rsidP="00C63F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«Физическая культура» разработана на основе рабочей программы по физической культуре для 2 класса общеобразовательных учреждений к УМК В.И. Ляха (М.: Просвещение).</w:t>
      </w:r>
    </w:p>
    <w:p w:rsidR="00C63F87" w:rsidRPr="00C63F87" w:rsidRDefault="00C63F87" w:rsidP="00C63F87">
      <w:pPr>
        <w:jc w:val="both"/>
        <w:rPr>
          <w:rFonts w:ascii="Times New Roman" w:hAnsi="Times New Roman" w:cs="Times New Roman"/>
          <w:sz w:val="24"/>
          <w:szCs w:val="24"/>
        </w:rPr>
      </w:pPr>
      <w:r w:rsidRPr="00C63F87">
        <w:rPr>
          <w:rFonts w:ascii="Times New Roman" w:hAnsi="Times New Roman" w:cs="Times New Roman"/>
          <w:bCs/>
          <w:i/>
          <w:iCs/>
          <w:sz w:val="24"/>
          <w:szCs w:val="24"/>
        </w:rPr>
        <w:t>Цель обучения</w:t>
      </w:r>
      <w:r w:rsidRPr="00C63F87">
        <w:rPr>
          <w:rFonts w:ascii="Times New Roman" w:hAnsi="Times New Roman" w:cs="Times New Roman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63F87" w:rsidRPr="00C63F87" w:rsidRDefault="00C63F87" w:rsidP="00C63F87">
      <w:pPr>
        <w:rPr>
          <w:rFonts w:ascii="Times New Roman" w:eastAsia="Calibri" w:hAnsi="Times New Roman" w:cs="Times New Roman"/>
          <w:sz w:val="24"/>
          <w:szCs w:val="24"/>
        </w:rPr>
      </w:pPr>
      <w:r w:rsidRPr="00C63F87">
        <w:rPr>
          <w:rFonts w:ascii="Times New Roman" w:eastAsia="Calibri" w:hAnsi="Times New Roman" w:cs="Times New Roman"/>
          <w:sz w:val="24"/>
          <w:szCs w:val="24"/>
        </w:rPr>
        <w:t xml:space="preserve">На курс «Физическая культура» во 2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68 часов (2</w:t>
      </w:r>
      <w:r w:rsidRPr="00C63F87">
        <w:rPr>
          <w:rFonts w:ascii="Times New Roman" w:eastAsia="Calibri" w:hAnsi="Times New Roman" w:cs="Times New Roman"/>
          <w:sz w:val="24"/>
          <w:szCs w:val="24"/>
        </w:rPr>
        <w:t xml:space="preserve"> часа/</w:t>
      </w:r>
      <w:proofErr w:type="spellStart"/>
      <w:r w:rsidRPr="00C63F87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C63F87">
        <w:rPr>
          <w:rFonts w:ascii="Times New Roman" w:eastAsia="Calibri" w:hAnsi="Times New Roman" w:cs="Times New Roman"/>
          <w:sz w:val="24"/>
          <w:szCs w:val="24"/>
        </w:rPr>
        <w:t xml:space="preserve">.). Третий час на преподавание учебного предмета «Физическая культура» был введен приказом </w:t>
      </w:r>
      <w:proofErr w:type="spellStart"/>
      <w:r w:rsidRPr="00C63F8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63F87">
        <w:rPr>
          <w:rFonts w:ascii="Times New Roman" w:eastAsia="Calibri" w:hAnsi="Times New Roman" w:cs="Times New Roman"/>
          <w:sz w:val="24"/>
          <w:szCs w:val="24"/>
        </w:rPr>
        <w:t xml:space="preserve"> РФ от 30 августа 2010 г. № 889</w:t>
      </w:r>
      <w:r>
        <w:rPr>
          <w:rFonts w:ascii="Times New Roman" w:eastAsia="Calibri" w:hAnsi="Times New Roman" w:cs="Times New Roman"/>
          <w:sz w:val="24"/>
          <w:szCs w:val="24"/>
        </w:rPr>
        <w:t>, проводится в рамках внеурочной деятельности</w:t>
      </w:r>
      <w:bookmarkStart w:id="0" w:name="_GoBack"/>
      <w:bookmarkEnd w:id="0"/>
      <w:r w:rsidRPr="00C63F87">
        <w:rPr>
          <w:rFonts w:ascii="Times New Roman" w:eastAsia="Calibri" w:hAnsi="Times New Roman" w:cs="Times New Roman"/>
          <w:sz w:val="24"/>
          <w:szCs w:val="24"/>
        </w:rPr>
        <w:t>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C63F87" w:rsidRPr="00C63F87" w:rsidRDefault="00C63F87" w:rsidP="00C63F87">
      <w:pPr>
        <w:rPr>
          <w:rFonts w:ascii="Times New Roman" w:eastAsia="Calibri" w:hAnsi="Times New Roman" w:cs="Times New Roman"/>
          <w:sz w:val="24"/>
          <w:szCs w:val="24"/>
        </w:rPr>
      </w:pPr>
    </w:p>
    <w:p w:rsidR="00C73037" w:rsidRPr="00C63F87" w:rsidRDefault="00C73037">
      <w:pPr>
        <w:rPr>
          <w:rFonts w:ascii="Times New Roman" w:hAnsi="Times New Roman" w:cs="Times New Roman"/>
          <w:sz w:val="24"/>
          <w:szCs w:val="24"/>
        </w:rPr>
      </w:pPr>
    </w:p>
    <w:sectPr w:rsidR="00C73037" w:rsidRPr="00C6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8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63F87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o.ru/files/fck/File/Holina/Prikaz___1897_ot_17_12_2010-OO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2021-03-31T12:35:00Z</dcterms:created>
  <dcterms:modified xsi:type="dcterms:W3CDTF">2021-03-31T12:37:00Z</dcterms:modified>
</cp:coreProperties>
</file>