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87" w:rsidRDefault="006A69D1" w:rsidP="006A69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A69D1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6A69D1" w:rsidRPr="006A69D1" w:rsidRDefault="006A69D1" w:rsidP="006A69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9D1" w:rsidRPr="006A69D1" w:rsidRDefault="006A69D1" w:rsidP="006A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69D1">
        <w:rPr>
          <w:rFonts w:ascii="Times New Roman" w:hAnsi="Times New Roman" w:cs="Times New Roman"/>
          <w:b/>
          <w:bCs/>
          <w:iCs/>
          <w:sz w:val="28"/>
          <w:szCs w:val="28"/>
        </w:rPr>
        <w:t>Рабочая программа учебного пред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мета «Изобразительное искусство</w:t>
      </w:r>
      <w:r w:rsidRPr="006A69D1">
        <w:rPr>
          <w:rFonts w:ascii="Times New Roman" w:hAnsi="Times New Roman" w:cs="Times New Roman"/>
          <w:b/>
          <w:bCs/>
          <w:iCs/>
          <w:sz w:val="28"/>
          <w:szCs w:val="28"/>
        </w:rPr>
        <w:t>» составлена в соответствии с  требованиями</w:t>
      </w:r>
    </w:p>
    <w:p w:rsidR="006A69D1" w:rsidRPr="006A69D1" w:rsidRDefault="006A69D1" w:rsidP="006A69D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6A69D1">
        <w:rPr>
          <w:rFonts w:ascii="Times New Roman" w:hAnsi="Times New Roman" w:cs="Times New Roman"/>
          <w:bCs/>
          <w:iCs/>
          <w:sz w:val="28"/>
          <w:szCs w:val="28"/>
        </w:rPr>
        <w:t>Федерального государственного общеобразовательного стандарта начального общего образования</w:t>
      </w:r>
    </w:p>
    <w:p w:rsidR="006A69D1" w:rsidRPr="006A69D1" w:rsidRDefault="006A69D1" w:rsidP="006A69D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6A69D1">
        <w:rPr>
          <w:rFonts w:ascii="Times New Roman" w:hAnsi="Times New Roman" w:cs="Times New Roman"/>
          <w:bCs/>
          <w:iCs/>
          <w:sz w:val="28"/>
          <w:szCs w:val="28"/>
        </w:rPr>
        <w:t>Концепцией духовно-нравственного развития и воспитания личности гражданина России</w:t>
      </w:r>
    </w:p>
    <w:p w:rsidR="006A69D1" w:rsidRPr="006A69D1" w:rsidRDefault="006A69D1" w:rsidP="006A69D1">
      <w:pPr>
        <w:pStyle w:val="Style1"/>
        <w:widowControl/>
        <w:jc w:val="both"/>
        <w:rPr>
          <w:rStyle w:val="FontStyle108"/>
          <w:sz w:val="28"/>
          <w:szCs w:val="28"/>
        </w:rPr>
      </w:pPr>
      <w:r w:rsidRPr="006A69D1">
        <w:rPr>
          <w:rStyle w:val="FontStyle108"/>
          <w:sz w:val="28"/>
          <w:szCs w:val="28"/>
        </w:rPr>
        <w:t xml:space="preserve">   Рабочая    программа   </w:t>
      </w:r>
      <w:r w:rsidRPr="006A69D1">
        <w:rPr>
          <w:rStyle w:val="FontStyle98"/>
        </w:rPr>
        <w:t>учебного предмета  «</w:t>
      </w:r>
      <w:r w:rsidRPr="006A69D1">
        <w:rPr>
          <w:b/>
          <w:bCs/>
          <w:iCs/>
          <w:sz w:val="28"/>
          <w:szCs w:val="28"/>
        </w:rPr>
        <w:t>Изобразительное искусство</w:t>
      </w:r>
      <w:r w:rsidRPr="006A69D1">
        <w:rPr>
          <w:rStyle w:val="FontStyle108"/>
          <w:sz w:val="28"/>
          <w:szCs w:val="28"/>
        </w:rPr>
        <w:t>»  для 3 класса разработана на основе:</w:t>
      </w:r>
    </w:p>
    <w:p w:rsidR="006A69D1" w:rsidRPr="006A69D1" w:rsidRDefault="006A69D1" w:rsidP="006A69D1">
      <w:pPr>
        <w:numPr>
          <w:ilvl w:val="0"/>
          <w:numId w:val="2"/>
        </w:numPr>
        <w:spacing w:after="0" w:line="240" w:lineRule="auto"/>
        <w:jc w:val="both"/>
        <w:rPr>
          <w:rStyle w:val="FontStyle108"/>
          <w:b w:val="0"/>
          <w:bCs w:val="0"/>
          <w:sz w:val="28"/>
          <w:szCs w:val="28"/>
        </w:rPr>
      </w:pPr>
      <w:r w:rsidRPr="006A69D1">
        <w:rPr>
          <w:rFonts w:ascii="Times New Roman" w:hAnsi="Times New Roman" w:cs="Times New Roman"/>
          <w:sz w:val="28"/>
          <w:szCs w:val="28"/>
        </w:rPr>
        <w:t>«Примерных программ по учебным предметам. Начальная школа. В 2 ч.», М.: «Просвещение», 2011.</w:t>
      </w:r>
    </w:p>
    <w:p w:rsidR="006A69D1" w:rsidRPr="006A69D1" w:rsidRDefault="006A69D1" w:rsidP="006A69D1">
      <w:pPr>
        <w:numPr>
          <w:ilvl w:val="0"/>
          <w:numId w:val="2"/>
        </w:numPr>
        <w:suppressAutoHyphens/>
        <w:spacing w:after="0" w:line="240" w:lineRule="auto"/>
        <w:jc w:val="both"/>
        <w:rPr>
          <w:rStyle w:val="FontStyle108"/>
          <w:b w:val="0"/>
          <w:bCs w:val="0"/>
          <w:sz w:val="28"/>
          <w:szCs w:val="28"/>
        </w:rPr>
      </w:pPr>
      <w:r w:rsidRPr="006A69D1">
        <w:rPr>
          <w:rStyle w:val="FontStyle19"/>
          <w:sz w:val="28"/>
          <w:szCs w:val="28"/>
        </w:rPr>
        <w:t xml:space="preserve">Авторской программы </w:t>
      </w:r>
      <w:r w:rsidRPr="006A69D1">
        <w:rPr>
          <w:rFonts w:ascii="Times New Roman" w:hAnsi="Times New Roman" w:cs="Times New Roman"/>
          <w:sz w:val="28"/>
          <w:szCs w:val="28"/>
        </w:rPr>
        <w:t xml:space="preserve">Б. М. </w:t>
      </w:r>
      <w:proofErr w:type="spellStart"/>
      <w:r w:rsidRPr="006A69D1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6A69D1">
        <w:rPr>
          <w:rFonts w:ascii="Times New Roman" w:hAnsi="Times New Roman" w:cs="Times New Roman"/>
          <w:sz w:val="28"/>
          <w:szCs w:val="28"/>
        </w:rPr>
        <w:t>. «Изобразительное искусство 1—4 классы: пособие для учителей общеобразовательных организаций»</w:t>
      </w:r>
      <w:r w:rsidRPr="006A69D1">
        <w:rPr>
          <w:rStyle w:val="FontStyle19"/>
          <w:sz w:val="28"/>
          <w:szCs w:val="28"/>
        </w:rPr>
        <w:t xml:space="preserve">, </w:t>
      </w:r>
      <w:proofErr w:type="gramStart"/>
      <w:r w:rsidRPr="006A69D1">
        <w:rPr>
          <w:rStyle w:val="FontStyle19"/>
          <w:sz w:val="28"/>
          <w:szCs w:val="28"/>
        </w:rPr>
        <w:t>приведённой</w:t>
      </w:r>
      <w:proofErr w:type="gramEnd"/>
      <w:r w:rsidRPr="006A69D1">
        <w:rPr>
          <w:rStyle w:val="FontStyle19"/>
          <w:sz w:val="28"/>
          <w:szCs w:val="28"/>
        </w:rPr>
        <w:t xml:space="preserve">  в соответствие с требованиями Федерального компонента государственного стандарта начального образования  второго поколения (Москва, 2015г.)</w:t>
      </w:r>
      <w:r w:rsidRPr="006A69D1">
        <w:rPr>
          <w:rStyle w:val="FontStyle108"/>
          <w:b w:val="0"/>
          <w:sz w:val="28"/>
          <w:szCs w:val="28"/>
        </w:rPr>
        <w:t xml:space="preserve"> </w:t>
      </w:r>
    </w:p>
    <w:p w:rsidR="006A69D1" w:rsidRPr="006A69D1" w:rsidRDefault="006A69D1" w:rsidP="006A69D1">
      <w:pPr>
        <w:pStyle w:val="Style1"/>
        <w:widowControl/>
        <w:numPr>
          <w:ilvl w:val="0"/>
          <w:numId w:val="1"/>
        </w:numPr>
        <w:jc w:val="both"/>
        <w:rPr>
          <w:rStyle w:val="FontStyle108"/>
          <w:b w:val="0"/>
          <w:sz w:val="28"/>
          <w:szCs w:val="28"/>
        </w:rPr>
      </w:pPr>
      <w:r w:rsidRPr="006A69D1">
        <w:rPr>
          <w:rStyle w:val="FontStyle108"/>
          <w:b w:val="0"/>
          <w:sz w:val="28"/>
          <w:szCs w:val="28"/>
        </w:rPr>
        <w:t>Сборника рабочих программ  « Школа России» 1 -4 классы, Москва, Просвещение,  2011.</w:t>
      </w:r>
    </w:p>
    <w:p w:rsidR="006A69D1" w:rsidRPr="006A69D1" w:rsidRDefault="006A69D1" w:rsidP="006A69D1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9D1">
        <w:rPr>
          <w:rFonts w:ascii="Times New Roman" w:hAnsi="Times New Roman" w:cs="Times New Roman"/>
          <w:sz w:val="28"/>
          <w:szCs w:val="28"/>
        </w:rPr>
        <w:t xml:space="preserve">Курс разработан как </w:t>
      </w:r>
      <w:r w:rsidRPr="006A69D1">
        <w:rPr>
          <w:rFonts w:ascii="Times New Roman" w:hAnsi="Times New Roman" w:cs="Times New Roman"/>
          <w:b/>
          <w:bCs/>
          <w:sz w:val="28"/>
          <w:szCs w:val="28"/>
        </w:rPr>
        <w:t xml:space="preserve">целостная система введения в художественную культуру </w:t>
      </w:r>
      <w:r w:rsidRPr="006A69D1">
        <w:rPr>
          <w:rFonts w:ascii="Times New Roman" w:hAnsi="Times New Roman" w:cs="Times New Roman"/>
          <w:sz w:val="28"/>
          <w:szCs w:val="28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6A69D1" w:rsidRPr="006A69D1" w:rsidRDefault="006A69D1" w:rsidP="006A69D1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9D1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6A69D1">
        <w:rPr>
          <w:rFonts w:ascii="Times New Roman" w:hAnsi="Times New Roman" w:cs="Times New Roman"/>
          <w:sz w:val="28"/>
          <w:szCs w:val="28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6A69D1">
        <w:rPr>
          <w:rFonts w:ascii="Times New Roman" w:hAnsi="Times New Roman" w:cs="Times New Roman"/>
          <w:sz w:val="28"/>
          <w:szCs w:val="28"/>
        </w:rPr>
        <w:t>мироотношений</w:t>
      </w:r>
      <w:proofErr w:type="spellEnd"/>
      <w:r w:rsidRPr="006A69D1">
        <w:rPr>
          <w:rFonts w:ascii="Times New Roman" w:hAnsi="Times New Roman" w:cs="Times New Roman"/>
          <w:sz w:val="28"/>
          <w:szCs w:val="28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6A69D1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6A69D1">
        <w:rPr>
          <w:rFonts w:ascii="Times New Roman" w:hAnsi="Times New Roman" w:cs="Times New Roman"/>
          <w:sz w:val="28"/>
          <w:szCs w:val="28"/>
        </w:rPr>
        <w:t xml:space="preserve"> и безобразное в жизни и искусстве, т. е. зоркости души ребенка.</w:t>
      </w:r>
    </w:p>
    <w:p w:rsidR="006A69D1" w:rsidRDefault="006A69D1" w:rsidP="006A6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69D1" w:rsidRPr="006A69D1" w:rsidRDefault="006A69D1" w:rsidP="006A6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69D1">
        <w:rPr>
          <w:rFonts w:ascii="Times New Roman" w:hAnsi="Times New Roman" w:cs="Times New Roman"/>
          <w:sz w:val="28"/>
          <w:szCs w:val="28"/>
        </w:rPr>
        <w:t>Учебная программа «Изобразительное искусство» разработана для 1—4 классов начальной школы.</w:t>
      </w:r>
    </w:p>
    <w:p w:rsidR="006A69D1" w:rsidRPr="006A69D1" w:rsidRDefault="006A69D1" w:rsidP="006A6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69D1">
        <w:rPr>
          <w:rFonts w:ascii="Times New Roman" w:hAnsi="Times New Roman" w:cs="Times New Roman"/>
          <w:sz w:val="28"/>
          <w:szCs w:val="28"/>
        </w:rPr>
        <w:t>На изучение предмета отводится 1 ч в неделю, всего на курс 135 часов. Предмет изучается: в 1 классе - 33 ч в год, во 2 – 4 -34 ч в год (при 1 ч в неделю).</w:t>
      </w:r>
    </w:p>
    <w:p w:rsidR="006A69D1" w:rsidRPr="006A69D1" w:rsidRDefault="006A69D1" w:rsidP="006A69D1">
      <w:pPr>
        <w:widowControl w:val="0"/>
        <w:spacing w:before="60"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69D1">
        <w:rPr>
          <w:rFonts w:ascii="Times New Roman" w:hAnsi="Times New Roman" w:cs="Times New Roman"/>
          <w:sz w:val="28"/>
          <w:szCs w:val="28"/>
        </w:rPr>
        <w:t>В течение года возможно изменение количества часов на изучение тем программы в связи с совпадением уроков расписания с праздничными днями</w:t>
      </w:r>
      <w:proofErr w:type="gramEnd"/>
      <w:r w:rsidRPr="006A69D1">
        <w:rPr>
          <w:rFonts w:ascii="Times New Roman" w:hAnsi="Times New Roman" w:cs="Times New Roman"/>
          <w:sz w:val="28"/>
          <w:szCs w:val="28"/>
        </w:rPr>
        <w:t xml:space="preserve"> и другими особенностями функционирования образовательного учреждения.</w:t>
      </w:r>
      <w:r w:rsidRPr="006A69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69D1" w:rsidRPr="006A69D1" w:rsidRDefault="006A69D1" w:rsidP="006A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69D1" w:rsidRPr="006A69D1" w:rsidSect="006A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C04D1"/>
    <w:multiLevelType w:val="hybridMultilevel"/>
    <w:tmpl w:val="DD4A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B2952"/>
    <w:multiLevelType w:val="hybridMultilevel"/>
    <w:tmpl w:val="E5D2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855A9"/>
    <w:multiLevelType w:val="hybridMultilevel"/>
    <w:tmpl w:val="12DE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D1"/>
    <w:rsid w:val="006A6887"/>
    <w:rsid w:val="006A69D1"/>
    <w:rsid w:val="00A00C76"/>
    <w:rsid w:val="00A07B4B"/>
    <w:rsid w:val="00A2382B"/>
    <w:rsid w:val="00B01614"/>
    <w:rsid w:val="00BF3230"/>
    <w:rsid w:val="00E9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A6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6A69D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6A69D1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uiPriority w:val="99"/>
    <w:rsid w:val="006A69D1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A6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6A69D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6A69D1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uiPriority w:val="99"/>
    <w:rsid w:val="006A69D1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Мария</cp:lastModifiedBy>
  <cp:revision>2</cp:revision>
  <dcterms:created xsi:type="dcterms:W3CDTF">2021-03-31T12:55:00Z</dcterms:created>
  <dcterms:modified xsi:type="dcterms:W3CDTF">2021-03-31T12:55:00Z</dcterms:modified>
</cp:coreProperties>
</file>