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14B3" w:rsidRPr="006914B3" w:rsidRDefault="006914B3" w:rsidP="006914B3">
      <w:pPr>
        <w:pStyle w:val="17PRIL-header"/>
        <w:pBdr>
          <w:top w:val="none" w:sz="0" w:space="0" w:color="auto"/>
          <w:bottom w:val="none" w:sz="0" w:space="0" w:color="auto"/>
        </w:pBdr>
        <w:spacing w:line="288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14B3">
        <w:rPr>
          <w:rFonts w:ascii="Times New Roman" w:hAnsi="Times New Roman" w:cs="Times New Roman"/>
          <w:sz w:val="32"/>
          <w:szCs w:val="32"/>
        </w:rPr>
        <w:t>Анкета, чтобы выявить профессиональные затруднения педагогов в вопросах формирования функциональной грамотности школьников</w:t>
      </w:r>
    </w:p>
    <w:p w:rsidR="006914B3" w:rsidRPr="006914B3" w:rsidRDefault="006914B3" w:rsidP="006914B3">
      <w:pPr>
        <w:pStyle w:val="13NormDOC-txt"/>
        <w:spacing w:line="288" w:lineRule="auto"/>
        <w:jc w:val="center"/>
        <w:rPr>
          <w:rStyle w:val="Italic"/>
          <w:rFonts w:ascii="Times New Roman" w:hAnsi="Times New Roman" w:cs="Times New Roman"/>
          <w:sz w:val="26"/>
          <w:szCs w:val="26"/>
        </w:rPr>
      </w:pPr>
      <w:r w:rsidRPr="006914B3">
        <w:rPr>
          <w:rStyle w:val="Italic"/>
          <w:rFonts w:ascii="Times New Roman" w:hAnsi="Times New Roman" w:cs="Times New Roman"/>
          <w:sz w:val="26"/>
          <w:szCs w:val="26"/>
        </w:rPr>
        <w:t>Уважаемые коллеги!</w:t>
      </w:r>
      <w:r w:rsidRPr="006914B3">
        <w:rPr>
          <w:rStyle w:val="Italic"/>
          <w:rFonts w:ascii="Times New Roman" w:hAnsi="Times New Roman" w:cs="Times New Roman"/>
          <w:sz w:val="26"/>
          <w:szCs w:val="26"/>
        </w:rPr>
        <w:br/>
        <w:t>Данный опрос проводится, чтобы выявить Ваши профессиональные затруднения в вопросах формирования функциональной грамотности школьников и планировании методической работы на следующий учебный год. Просим отметить утверждения, с которыми Вы согласны.</w:t>
      </w:r>
    </w:p>
    <w:p w:rsidR="006914B3" w:rsidRPr="006914B3" w:rsidRDefault="006914B3" w:rsidP="006914B3">
      <w:pPr>
        <w:pStyle w:val="13NormDOC-txt"/>
        <w:spacing w:before="397" w:after="170" w:line="288" w:lineRule="auto"/>
        <w:ind w:right="-24"/>
        <w:rPr>
          <w:rFonts w:ascii="Times New Roman" w:hAnsi="Times New Roman" w:cs="Times New Roman"/>
          <w:sz w:val="26"/>
          <w:szCs w:val="26"/>
        </w:rPr>
      </w:pPr>
      <w:r w:rsidRPr="006914B3">
        <w:rPr>
          <w:rFonts w:ascii="Times New Roman" w:hAnsi="Times New Roman" w:cs="Times New Roman"/>
          <w:sz w:val="26"/>
          <w:szCs w:val="26"/>
        </w:rPr>
        <w:t xml:space="preserve">Ф. И. О.  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</w:rPr>
        <w:t> </w:t>
      </w:r>
      <w:r w:rsidRPr="006914B3">
        <w:rPr>
          <w:rFonts w:ascii="Times New Roman" w:hAnsi="Times New Roman" w:cs="Times New Roman"/>
          <w:sz w:val="26"/>
          <w:szCs w:val="26"/>
        </w:rPr>
        <w:t xml:space="preserve">Преподаваемый предмет 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4B3" w:rsidRPr="006914B3" w:rsidRDefault="006914B3" w:rsidP="006914B3">
      <w:pPr>
        <w:pStyle w:val="13NormDOC-txt"/>
        <w:spacing w:before="340" w:after="113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6914B3">
        <w:rPr>
          <w:rStyle w:val="Bold"/>
          <w:rFonts w:ascii="Times New Roman" w:hAnsi="Times New Roman" w:cs="Times New Roman"/>
          <w:sz w:val="26"/>
          <w:szCs w:val="26"/>
        </w:rPr>
        <w:t xml:space="preserve">1. Понимаете ли Вы, что такое функциональная грамотность и зачем ее формировать? </w:t>
      </w:r>
    </w:p>
    <w:p w:rsidR="006914B3" w:rsidRPr="006914B3" w:rsidRDefault="001C4CE3" w:rsidP="006914B3">
      <w:pPr>
        <w:pStyle w:val="13NormDOC-txt"/>
        <w:spacing w:before="0" w:line="288" w:lineRule="auto"/>
        <w:ind w:right="-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А) Да, очень хорошо понимаю. Функциональная грамотность – это </w:t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Б) Имею некоторое представление, но затрудняюсь дать определение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В) Нет </w:t>
      </w:r>
    </w:p>
    <w:p w:rsidR="006914B3" w:rsidRPr="006914B3" w:rsidRDefault="006914B3" w:rsidP="006914B3">
      <w:pPr>
        <w:pStyle w:val="13NormDOC-txt"/>
        <w:spacing w:before="340" w:after="113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6914B3">
        <w:rPr>
          <w:rStyle w:val="Bold"/>
          <w:rFonts w:ascii="Times New Roman" w:hAnsi="Times New Roman" w:cs="Times New Roman"/>
          <w:sz w:val="26"/>
          <w:szCs w:val="26"/>
        </w:rPr>
        <w:t xml:space="preserve">2. Для формирования какого компонента функциональной грамотности в большей степени имеет возможности преподаваемый Вами предмет?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А) Читательская грамотность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Б) Математическая грамотность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В) Естественно­научная грамотность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Г) Финансовая грамотность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Д) Креативное мышление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Е) Глобальные компетенции</w:t>
      </w:r>
    </w:p>
    <w:p w:rsidR="006914B3" w:rsidRPr="006914B3" w:rsidRDefault="006914B3" w:rsidP="006914B3">
      <w:pPr>
        <w:pStyle w:val="13NormDOC-txt"/>
        <w:spacing w:before="340" w:after="113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6914B3">
        <w:rPr>
          <w:rStyle w:val="Bold"/>
          <w:rFonts w:ascii="Times New Roman" w:hAnsi="Times New Roman" w:cs="Times New Roman"/>
          <w:sz w:val="26"/>
          <w:szCs w:val="26"/>
        </w:rPr>
        <w:t>3. Можете ли Вы охарактеризовать особенности каждого компонента функциональной грамотности?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А) Да, могу охарактеризовать все компоненты</w:t>
      </w:r>
    </w:p>
    <w:p w:rsidR="006914B3" w:rsidRPr="006914B3" w:rsidRDefault="001C4CE3" w:rsidP="00743C24">
      <w:pPr>
        <w:pStyle w:val="13NormDOC-txt"/>
        <w:spacing w:before="0" w:line="288" w:lineRule="auto"/>
        <w:ind w:right="-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Б) Могу, но не все, затрудняюсь охарактеризовать </w:t>
      </w:r>
      <w:r w:rsidR="00743C24" w:rsidRPr="00743C24">
        <w:rPr>
          <w:rFonts w:ascii="Times New Roman" w:hAnsi="Times New Roman" w:cs="Times New Roman"/>
          <w:sz w:val="26"/>
          <w:szCs w:val="26"/>
          <w:u w:val="single"/>
        </w:rPr>
        <w:tab/>
      </w:r>
      <w:r w:rsidR="00743C24" w:rsidRPr="00743C24">
        <w:rPr>
          <w:rFonts w:ascii="Times New Roman" w:hAnsi="Times New Roman" w:cs="Times New Roman"/>
          <w:sz w:val="26"/>
          <w:szCs w:val="26"/>
          <w:u w:val="single"/>
        </w:rPr>
        <w:tab/>
      </w:r>
      <w:r w:rsidR="00743C24" w:rsidRPr="00743C24">
        <w:rPr>
          <w:rFonts w:ascii="Times New Roman" w:hAnsi="Times New Roman" w:cs="Times New Roman"/>
          <w:sz w:val="26"/>
          <w:szCs w:val="26"/>
          <w:u w:val="single"/>
        </w:rPr>
        <w:tab/>
      </w:r>
      <w:r w:rsidR="00743C24" w:rsidRPr="00743C24">
        <w:rPr>
          <w:rFonts w:ascii="Times New Roman" w:hAnsi="Times New Roman" w:cs="Times New Roman"/>
          <w:sz w:val="26"/>
          <w:szCs w:val="26"/>
          <w:u w:val="single"/>
        </w:rPr>
        <w:tab/>
      </w:r>
      <w:r w:rsidR="00743C24" w:rsidRPr="00743C24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В) Не могу четко охарактеризовать</w:t>
      </w:r>
    </w:p>
    <w:p w:rsidR="006914B3" w:rsidRPr="006914B3" w:rsidRDefault="006914B3" w:rsidP="006914B3">
      <w:pPr>
        <w:pStyle w:val="13NormDOC-txt"/>
        <w:spacing w:before="340" w:after="113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6914B3">
        <w:rPr>
          <w:rStyle w:val="Bold"/>
          <w:rFonts w:ascii="Times New Roman" w:hAnsi="Times New Roman" w:cs="Times New Roman"/>
          <w:sz w:val="26"/>
          <w:szCs w:val="26"/>
        </w:rPr>
        <w:t>4. Каково Ваше мнение: метапредметные результаты и функциональная грамотность – это синонимы?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А) Да, эти понятия означают одно и то же</w:t>
      </w:r>
    </w:p>
    <w:p w:rsidR="006914B3" w:rsidRPr="006914B3" w:rsidRDefault="001C4CE3" w:rsidP="006914B3">
      <w:pPr>
        <w:pStyle w:val="13NormDOC-txt"/>
        <w:spacing w:before="0" w:line="288" w:lineRule="auto"/>
        <w:ind w:right="-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Б) Нет, отличия заключаются в том, что </w:t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В) Затрудняюсь ответить</w:t>
      </w:r>
    </w:p>
    <w:p w:rsidR="006914B3" w:rsidRPr="006914B3" w:rsidRDefault="006914B3" w:rsidP="006914B3">
      <w:pPr>
        <w:pStyle w:val="13NormDOC-txt"/>
        <w:spacing w:before="340" w:after="113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6914B3">
        <w:rPr>
          <w:rStyle w:val="Bold"/>
          <w:rFonts w:ascii="Times New Roman" w:hAnsi="Times New Roman" w:cs="Times New Roman"/>
          <w:sz w:val="26"/>
          <w:szCs w:val="26"/>
        </w:rPr>
        <w:t xml:space="preserve">5. Знаете ли Вы, какого типа задания способствуют формированию функциональной грамотности школьников? </w:t>
      </w:r>
    </w:p>
    <w:p w:rsidR="006914B3" w:rsidRPr="006914B3" w:rsidRDefault="001C4CE3" w:rsidP="006914B3">
      <w:pPr>
        <w:pStyle w:val="13NormDOC-txt"/>
        <w:spacing w:before="0" w:line="288" w:lineRule="auto"/>
        <w:ind w:right="-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А) Да, это </w:t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Б) Затрудняюсь ответить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В) Нет </w:t>
      </w:r>
    </w:p>
    <w:p w:rsidR="006914B3" w:rsidRPr="006914B3" w:rsidRDefault="006914B3" w:rsidP="006914B3">
      <w:pPr>
        <w:pStyle w:val="13NormDOC-txt"/>
        <w:spacing w:before="340" w:after="113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6914B3">
        <w:rPr>
          <w:rStyle w:val="Bold"/>
          <w:rFonts w:ascii="Times New Roman" w:hAnsi="Times New Roman" w:cs="Times New Roman"/>
          <w:sz w:val="26"/>
          <w:szCs w:val="26"/>
        </w:rPr>
        <w:t xml:space="preserve">6. Способствуют ли содержание и методический аппарат учебника по предмету, который Вы преподаете, формированию функциональной грамотности?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А) Да, учебник содержит много заданий практико­ориентированного, проблемного характера, позволяет формировать у школьников умение применять полученные знания в нестандартных ситуациях, в том числе в сферах общения и социальных отношений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Б) Содержание и методический аппарат учебника не позволяют вести эффективную работу по формированию функциональной грамотности школьников. Учебник практически не содержит заданий практико­ориентированного, проблемного характера, не позволяет формировать у учеников умение применять полученные знания в нестандартных ситуациях, в том числе в сферах общения и социальных отношений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В) Затрудняюсь ответить</w:t>
      </w:r>
    </w:p>
    <w:p w:rsidR="006914B3" w:rsidRPr="006914B3" w:rsidRDefault="006914B3" w:rsidP="006914B3">
      <w:pPr>
        <w:pStyle w:val="13NormDOC-txt"/>
        <w:spacing w:before="340" w:after="113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6914B3">
        <w:rPr>
          <w:rStyle w:val="Bold"/>
          <w:rFonts w:ascii="Times New Roman" w:hAnsi="Times New Roman" w:cs="Times New Roman"/>
          <w:sz w:val="26"/>
          <w:szCs w:val="26"/>
        </w:rPr>
        <w:t xml:space="preserve">7. Понимаете ли Вы, какие приемы и способы работы, современные педагогические технологии позволяют осуществлять работу по формированию функциональной грамотности?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А) Да, я хорошо понимаю, как организовать работу по формированию читательской, математической, естественно­научной, финансовой грамотности, креативного мышления, глобальных компетенций (подчеркнуть нужный вид грамотности), владею необходимым арсеналом приемов, способов, технологий. Могу делиться опытом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Б) Имею представление лишь о некоторых приемах, способах и технологиях по формированию читательской, математической, естественно­научной, финансовой грамотности, креативного мышления, глобальных компетенций (подчеркнуть нужный вид грамотности), но этого недостаточно для эффективной работы, нуждаюсь в методической помощи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В) На данный момент не понимаю, как осуществлять работу по формированию функциональной грамотности школьников</w:t>
      </w:r>
    </w:p>
    <w:p w:rsidR="006914B3" w:rsidRPr="006914B3" w:rsidRDefault="006914B3" w:rsidP="006914B3">
      <w:pPr>
        <w:pStyle w:val="13NormDOC-txt"/>
        <w:spacing w:before="340" w:after="113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6914B3">
        <w:rPr>
          <w:rStyle w:val="Bold"/>
          <w:rFonts w:ascii="Times New Roman" w:hAnsi="Times New Roman" w:cs="Times New Roman"/>
          <w:sz w:val="26"/>
          <w:szCs w:val="26"/>
        </w:rPr>
        <w:t xml:space="preserve">8. Испытываете ли Вы затруднения в вопросах формирования функциональной грамотности школьников?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А) Нет, я справлюсь с этим самостоятельно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Б) Имею небольшие затруднения, не откажусь от помощи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В) Имею серьезные затруднения в этом вопросе, нуждаюсь в помощи</w:t>
      </w:r>
    </w:p>
    <w:p w:rsidR="006914B3" w:rsidRPr="006914B3" w:rsidRDefault="006914B3" w:rsidP="006914B3">
      <w:pPr>
        <w:pStyle w:val="13NormDOC-txt"/>
        <w:spacing w:before="340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6914B3">
        <w:rPr>
          <w:rStyle w:val="Bold"/>
          <w:rFonts w:ascii="Times New Roman" w:hAnsi="Times New Roman" w:cs="Times New Roman"/>
          <w:sz w:val="26"/>
          <w:szCs w:val="26"/>
        </w:rPr>
        <w:t xml:space="preserve">9. Укажите, какие формы методического сопровождения Вы бы предпочли (семинары, курсы повышения квалификации, мастер­классы и др.) </w:t>
      </w:r>
    </w:p>
    <w:p w:rsidR="006914B3" w:rsidRPr="006914B3" w:rsidRDefault="006914B3" w:rsidP="006914B3">
      <w:pPr>
        <w:pStyle w:val="13NormDOC-txt"/>
        <w:spacing w:line="288" w:lineRule="auto"/>
        <w:ind w:right="-24"/>
        <w:rPr>
          <w:rFonts w:ascii="Times New Roman" w:hAnsi="Times New Roman" w:cs="Times New Roman"/>
          <w:sz w:val="26"/>
          <w:szCs w:val="26"/>
          <w:u w:val="single"/>
        </w:rPr>
      </w:pP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br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br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914B3" w:rsidRPr="006914B3" w:rsidRDefault="006914B3" w:rsidP="006914B3">
      <w:pPr>
        <w:pStyle w:val="13NormDOC-txt"/>
        <w:spacing w:before="340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6914B3">
        <w:rPr>
          <w:rStyle w:val="Bold"/>
          <w:rFonts w:ascii="Times New Roman" w:hAnsi="Times New Roman" w:cs="Times New Roman"/>
          <w:sz w:val="26"/>
          <w:szCs w:val="26"/>
        </w:rPr>
        <w:t>10. Укажите темы, связанные с вопросами формирования функциональной грамотности, которые Вы бы хотели рассмотреть в рамках методической работы школы</w:t>
      </w:r>
    </w:p>
    <w:p w:rsidR="006914B3" w:rsidRPr="006914B3" w:rsidRDefault="006914B3" w:rsidP="006914B3">
      <w:pPr>
        <w:pStyle w:val="13NormDOC-txt"/>
        <w:spacing w:line="288" w:lineRule="auto"/>
        <w:ind w:right="-24"/>
        <w:rPr>
          <w:rFonts w:ascii="Times New Roman" w:hAnsi="Times New Roman" w:cs="Times New Roman"/>
          <w:sz w:val="26"/>
          <w:szCs w:val="26"/>
          <w:u w:val="thick"/>
        </w:rPr>
      </w:pP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br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br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56C29" w:rsidRPr="006914B3" w:rsidRDefault="00056C29" w:rsidP="006914B3">
      <w:pPr>
        <w:rPr>
          <w:rFonts w:ascii="Times New Roman" w:hAnsi="Times New Roman" w:cs="Times New Roman"/>
          <w:sz w:val="26"/>
          <w:szCs w:val="26"/>
        </w:rPr>
      </w:pPr>
    </w:p>
    <w:sectPr w:rsidR="00056C29" w:rsidRPr="006914B3" w:rsidSect="00736CBE">
      <w:foot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14B3" w:rsidRDefault="006914B3" w:rsidP="006914B3">
      <w:pPr>
        <w:spacing w:line="240" w:lineRule="auto"/>
      </w:pPr>
      <w:r>
        <w:separator/>
      </w:r>
    </w:p>
  </w:endnote>
  <w:endnote w:type="continuationSeparator" w:id="0">
    <w:p w:rsidR="006914B3" w:rsidRDefault="006914B3" w:rsidP="00691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SchlbkCyr"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charset w:val="CC"/>
    <w:family w:val="modern"/>
    <w:notTrueType/>
    <w:pitch w:val="variable"/>
    <w:sig w:usb0="00000201" w:usb1="00000000" w:usb2="00000000" w:usb3="00000000" w:csb0="00000004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098688"/>
      <w:docPartObj>
        <w:docPartGallery w:val="Page Numbers (Bottom of Page)"/>
        <w:docPartUnique/>
      </w:docPartObj>
    </w:sdtPr>
    <w:sdtEndPr/>
    <w:sdtContent>
      <w:p w:rsidR="006914B3" w:rsidRDefault="00DC233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C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4B3" w:rsidRDefault="006914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14B3" w:rsidRDefault="006914B3" w:rsidP="006914B3">
      <w:pPr>
        <w:spacing w:line="240" w:lineRule="auto"/>
      </w:pPr>
      <w:r>
        <w:separator/>
      </w:r>
    </w:p>
  </w:footnote>
  <w:footnote w:type="continuationSeparator" w:id="0">
    <w:p w:rsidR="006914B3" w:rsidRDefault="006914B3" w:rsidP="006914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B3"/>
    <w:rsid w:val="00056C29"/>
    <w:rsid w:val="001C4CE3"/>
    <w:rsid w:val="005E4804"/>
    <w:rsid w:val="006914B3"/>
    <w:rsid w:val="00743C24"/>
    <w:rsid w:val="00B56FFA"/>
    <w:rsid w:val="00BF0698"/>
    <w:rsid w:val="00D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7E7F6-835E-CA48-92D2-A8EB0F5F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">
    <w:name w:val="17PRIL-header"/>
    <w:basedOn w:val="a"/>
    <w:uiPriority w:val="99"/>
    <w:rsid w:val="006914B3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567" w:line="280" w:lineRule="atLeast"/>
      <w:ind w:left="0" w:right="0"/>
      <w:jc w:val="left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  <w:style w:type="paragraph" w:customStyle="1" w:styleId="13NormDOC-txt">
    <w:name w:val="13NormDOC-txt"/>
    <w:basedOn w:val="a"/>
    <w:uiPriority w:val="99"/>
    <w:rsid w:val="006914B3"/>
    <w:pPr>
      <w:autoSpaceDE w:val="0"/>
      <w:autoSpaceDN w:val="0"/>
      <w:adjustRightInd w:val="0"/>
      <w:spacing w:before="113" w:line="220" w:lineRule="atLeast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character" w:customStyle="1" w:styleId="Italic">
    <w:name w:val="Italic"/>
    <w:uiPriority w:val="99"/>
    <w:rsid w:val="006914B3"/>
    <w:rPr>
      <w:i/>
      <w:iCs/>
    </w:rPr>
  </w:style>
  <w:style w:type="character" w:customStyle="1" w:styleId="Bold">
    <w:name w:val="Bold"/>
    <w:uiPriority w:val="99"/>
    <w:rsid w:val="006914B3"/>
    <w:rPr>
      <w:b/>
      <w:bCs/>
    </w:rPr>
  </w:style>
  <w:style w:type="paragraph" w:styleId="a3">
    <w:name w:val="header"/>
    <w:basedOn w:val="a"/>
    <w:link w:val="a4"/>
    <w:uiPriority w:val="99"/>
    <w:semiHidden/>
    <w:unhideWhenUsed/>
    <w:rsid w:val="006914B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14B3"/>
  </w:style>
  <w:style w:type="paragraph" w:styleId="a5">
    <w:name w:val="footer"/>
    <w:basedOn w:val="a"/>
    <w:link w:val="a6"/>
    <w:uiPriority w:val="99"/>
    <w:unhideWhenUsed/>
    <w:rsid w:val="006914B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DFCE2-AF08-4B91-BD6B-4B3CE80EEC6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Мария Болсуновская</cp:lastModifiedBy>
  <cp:revision>2</cp:revision>
  <dcterms:created xsi:type="dcterms:W3CDTF">2022-05-23T11:55:00Z</dcterms:created>
  <dcterms:modified xsi:type="dcterms:W3CDTF">2022-05-23T11:55:00Z</dcterms:modified>
</cp:coreProperties>
</file>